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FB39E" w14:textId="312A9A4D" w:rsidR="00AE2A52" w:rsidRDefault="00AE2A52" w:rsidP="00AC55C8">
      <w:pPr>
        <w:pStyle w:val="Nagwek2"/>
        <w:jc w:val="center"/>
        <w:rPr>
          <w:rFonts w:ascii="Arial" w:hAnsi="Arial" w:cs="Arial"/>
          <w:b/>
          <w:bCs/>
          <w:color w:val="auto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4A6E5703" wp14:editId="7F605A38">
            <wp:simplePos x="0" y="0"/>
            <wp:positionH relativeFrom="column">
              <wp:posOffset>-428625</wp:posOffset>
            </wp:positionH>
            <wp:positionV relativeFrom="paragraph">
              <wp:posOffset>-638175</wp:posOffset>
            </wp:positionV>
            <wp:extent cx="6676474" cy="1181100"/>
            <wp:effectExtent l="0" t="0" r="0" b="0"/>
            <wp:wrapNone/>
            <wp:docPr id="891225163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474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3142D" w14:textId="77777777" w:rsidR="00AE2A52" w:rsidRDefault="00AE2A52" w:rsidP="00AC55C8">
      <w:pPr>
        <w:pStyle w:val="Nagwek2"/>
        <w:jc w:val="center"/>
        <w:rPr>
          <w:rFonts w:ascii="Arial" w:hAnsi="Arial" w:cs="Arial"/>
          <w:b/>
          <w:bCs/>
          <w:color w:val="auto"/>
        </w:rPr>
      </w:pPr>
    </w:p>
    <w:p w14:paraId="5C19591D" w14:textId="2E721101" w:rsidR="00AC55C8" w:rsidRDefault="00C63AF6" w:rsidP="00AC55C8">
      <w:pPr>
        <w:pStyle w:val="Nagwek2"/>
        <w:jc w:val="center"/>
        <w:rPr>
          <w:rFonts w:ascii="Arial" w:hAnsi="Arial" w:cs="Arial"/>
          <w:b/>
          <w:bCs/>
          <w:color w:val="auto"/>
        </w:rPr>
      </w:pPr>
      <w:r w:rsidRPr="009E1E85">
        <w:rPr>
          <w:rFonts w:ascii="Arial" w:hAnsi="Arial" w:cs="Arial"/>
          <w:b/>
          <w:bCs/>
          <w:color w:val="auto"/>
        </w:rPr>
        <w:t>Informacja prasowa</w:t>
      </w:r>
    </w:p>
    <w:p w14:paraId="054775C1" w14:textId="77777777" w:rsidR="00AC55C8" w:rsidRDefault="00AC55C8" w:rsidP="00AC55C8">
      <w:pPr>
        <w:pStyle w:val="Nagwek2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</w:t>
      </w:r>
      <w:r w:rsidR="00C63AF6" w:rsidRPr="009E1E85">
        <w:rPr>
          <w:rFonts w:ascii="Arial" w:hAnsi="Arial" w:cs="Arial"/>
          <w:b/>
          <w:bCs/>
          <w:color w:val="auto"/>
        </w:rPr>
        <w:t xml:space="preserve">ebata ekspercka </w:t>
      </w:r>
    </w:p>
    <w:p w14:paraId="3FB49984" w14:textId="3EF62DCA" w:rsidR="00AC55C8" w:rsidRDefault="00C63AF6" w:rsidP="00AC55C8">
      <w:pPr>
        <w:pStyle w:val="Nagwek2"/>
        <w:jc w:val="center"/>
        <w:rPr>
          <w:rFonts w:ascii="Arial" w:hAnsi="Arial" w:cs="Arial"/>
          <w:b/>
          <w:bCs/>
          <w:color w:val="auto"/>
        </w:rPr>
      </w:pPr>
      <w:r w:rsidRPr="009E1E85">
        <w:rPr>
          <w:rFonts w:ascii="Arial" w:hAnsi="Arial" w:cs="Arial"/>
          <w:b/>
          <w:bCs/>
          <w:color w:val="auto"/>
        </w:rPr>
        <w:t>„Bądź gotów! Zanim w Krakowie zawyją syreny”</w:t>
      </w:r>
      <w:r w:rsidR="00AC55C8">
        <w:rPr>
          <w:rFonts w:ascii="Arial" w:hAnsi="Arial" w:cs="Arial"/>
          <w:b/>
          <w:bCs/>
          <w:color w:val="auto"/>
        </w:rPr>
        <w:t>.</w:t>
      </w:r>
    </w:p>
    <w:p w14:paraId="329CED1E" w14:textId="3523F682" w:rsidR="00C63AF6" w:rsidRPr="009E1E85" w:rsidRDefault="009E1E85" w:rsidP="00AC55C8">
      <w:pPr>
        <w:pStyle w:val="Nagwek2"/>
        <w:jc w:val="center"/>
        <w:rPr>
          <w:rFonts w:ascii="Arial" w:hAnsi="Arial" w:cs="Arial"/>
          <w:b/>
          <w:bCs/>
          <w:color w:val="auto"/>
        </w:rPr>
      </w:pPr>
      <w:r w:rsidRPr="00AC55C8">
        <w:rPr>
          <w:rFonts w:ascii="Arial" w:hAnsi="Arial" w:cs="Arial"/>
          <w:b/>
          <w:bCs/>
          <w:color w:val="auto"/>
          <w:sz w:val="26"/>
          <w:szCs w:val="26"/>
        </w:rPr>
        <w:t>Kraków, 21</w:t>
      </w:r>
      <w:r w:rsidR="009B7BB8" w:rsidRPr="00AC55C8">
        <w:rPr>
          <w:rFonts w:ascii="Arial" w:hAnsi="Arial" w:cs="Arial"/>
          <w:b/>
          <w:bCs/>
          <w:color w:val="auto"/>
          <w:sz w:val="26"/>
          <w:szCs w:val="26"/>
        </w:rPr>
        <w:t xml:space="preserve"> czerwca </w:t>
      </w:r>
      <w:r w:rsidRPr="00AC55C8">
        <w:rPr>
          <w:rFonts w:ascii="Arial" w:hAnsi="Arial" w:cs="Arial"/>
          <w:b/>
          <w:bCs/>
          <w:color w:val="auto"/>
          <w:sz w:val="26"/>
          <w:szCs w:val="26"/>
        </w:rPr>
        <w:t>2024 r</w:t>
      </w:r>
      <w:r>
        <w:rPr>
          <w:rFonts w:ascii="Arial" w:hAnsi="Arial" w:cs="Arial"/>
          <w:b/>
          <w:bCs/>
          <w:color w:val="auto"/>
        </w:rPr>
        <w:t>.</w:t>
      </w:r>
    </w:p>
    <w:p w14:paraId="4941544A" w14:textId="77777777" w:rsidR="00C63AF6" w:rsidRPr="009E1E85" w:rsidRDefault="00C63AF6" w:rsidP="00C63AF6">
      <w:pPr>
        <w:rPr>
          <w:rFonts w:ascii="Arial" w:hAnsi="Arial" w:cs="Arial"/>
        </w:rPr>
      </w:pPr>
    </w:p>
    <w:p w14:paraId="6A4B8428" w14:textId="61E40423" w:rsidR="00C63AF6" w:rsidRDefault="00C63AF6" w:rsidP="00C63AF6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9E1E85">
        <w:rPr>
          <w:rFonts w:ascii="Arial" w:hAnsi="Arial" w:cs="Arial"/>
          <w:b/>
          <w:bCs/>
          <w:color w:val="auto"/>
          <w:sz w:val="24"/>
          <w:szCs w:val="24"/>
        </w:rPr>
        <w:t>Ponad 1</w:t>
      </w:r>
      <w:r w:rsidR="00916A5C" w:rsidRPr="009E1E85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9E1E85">
        <w:rPr>
          <w:rFonts w:ascii="Arial" w:hAnsi="Arial" w:cs="Arial"/>
          <w:b/>
          <w:bCs/>
          <w:color w:val="auto"/>
          <w:sz w:val="24"/>
          <w:szCs w:val="24"/>
        </w:rPr>
        <w:t xml:space="preserve">000 osób wzięło udział w pierwszej debacie „Bądź gotów! Zanim w Krakowie zawyją syreny” na temat nowego systemu obrony cywilnej miasta. Ze względu na olbrzymie zainteresowanie organizatorzy musieli zmienić salę na dwa razy większą! </w:t>
      </w:r>
      <w:r w:rsidR="00BF0A34">
        <w:rPr>
          <w:rFonts w:ascii="Arial" w:hAnsi="Arial" w:cs="Arial"/>
          <w:b/>
          <w:bCs/>
          <w:color w:val="auto"/>
          <w:sz w:val="24"/>
          <w:szCs w:val="24"/>
        </w:rPr>
        <w:t xml:space="preserve">Mimo </w:t>
      </w:r>
      <w:r w:rsidR="00F00C41">
        <w:rPr>
          <w:rFonts w:ascii="Arial" w:hAnsi="Arial" w:cs="Arial"/>
          <w:b/>
          <w:bCs/>
          <w:color w:val="auto"/>
          <w:sz w:val="24"/>
          <w:szCs w:val="24"/>
        </w:rPr>
        <w:t xml:space="preserve">tego dla </w:t>
      </w:r>
      <w:r w:rsidR="0024177E">
        <w:rPr>
          <w:rFonts w:ascii="Arial" w:hAnsi="Arial" w:cs="Arial"/>
          <w:b/>
          <w:bCs/>
          <w:color w:val="auto"/>
          <w:sz w:val="24"/>
          <w:szCs w:val="24"/>
        </w:rPr>
        <w:t xml:space="preserve">kilkuset </w:t>
      </w:r>
      <w:r w:rsidR="00277EB3">
        <w:rPr>
          <w:rFonts w:ascii="Arial" w:hAnsi="Arial" w:cs="Arial"/>
          <w:b/>
          <w:bCs/>
          <w:color w:val="auto"/>
          <w:sz w:val="24"/>
          <w:szCs w:val="24"/>
        </w:rPr>
        <w:t xml:space="preserve">Krakowian </w:t>
      </w:r>
      <w:r w:rsidR="00BF0A34">
        <w:rPr>
          <w:rFonts w:ascii="Arial" w:hAnsi="Arial" w:cs="Arial"/>
          <w:b/>
          <w:bCs/>
          <w:color w:val="auto"/>
          <w:sz w:val="24"/>
          <w:szCs w:val="24"/>
        </w:rPr>
        <w:t xml:space="preserve">z listy rezerwowej </w:t>
      </w:r>
      <w:r w:rsidR="00C2389F">
        <w:rPr>
          <w:rFonts w:ascii="Arial" w:hAnsi="Arial" w:cs="Arial"/>
          <w:b/>
          <w:bCs/>
          <w:color w:val="auto"/>
          <w:sz w:val="24"/>
          <w:szCs w:val="24"/>
        </w:rPr>
        <w:t xml:space="preserve">nie </w:t>
      </w:r>
      <w:r w:rsidR="00F00C41">
        <w:rPr>
          <w:rFonts w:ascii="Arial" w:hAnsi="Arial" w:cs="Arial"/>
          <w:b/>
          <w:bCs/>
          <w:color w:val="auto"/>
          <w:sz w:val="24"/>
          <w:szCs w:val="24"/>
        </w:rPr>
        <w:t>starczyło miejsca</w:t>
      </w:r>
      <w:r w:rsidR="00C2389F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BF0A3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9E1E85">
        <w:rPr>
          <w:rFonts w:ascii="Arial" w:hAnsi="Arial" w:cs="Arial"/>
          <w:b/>
          <w:bCs/>
          <w:color w:val="auto"/>
          <w:sz w:val="24"/>
          <w:szCs w:val="24"/>
        </w:rPr>
        <w:t xml:space="preserve">Na widowni wszystkie miejsca były zajęte, </w:t>
      </w:r>
      <w:r w:rsidR="00B17947">
        <w:rPr>
          <w:rFonts w:ascii="Arial" w:hAnsi="Arial" w:cs="Arial"/>
          <w:b/>
          <w:bCs/>
          <w:color w:val="auto"/>
          <w:sz w:val="24"/>
          <w:szCs w:val="24"/>
        </w:rPr>
        <w:t>po</w:t>
      </w:r>
      <w:r w:rsidRPr="009E1E85">
        <w:rPr>
          <w:rFonts w:ascii="Arial" w:hAnsi="Arial" w:cs="Arial"/>
          <w:b/>
          <w:bCs/>
          <w:color w:val="auto"/>
          <w:sz w:val="24"/>
          <w:szCs w:val="24"/>
        </w:rPr>
        <w:t xml:space="preserve">mimo że tego wieczoru Polska grała z Austrią na Euro2024. </w:t>
      </w:r>
    </w:p>
    <w:p w14:paraId="05833111" w14:textId="77777777" w:rsidR="004C4C33" w:rsidRDefault="004C4C33" w:rsidP="004C4C33"/>
    <w:p w14:paraId="3FC24E75" w14:textId="7A6E7A90" w:rsidR="004C4C33" w:rsidRPr="004C4C33" w:rsidRDefault="004C4C33" w:rsidP="004C4C33">
      <w:pPr>
        <w:rPr>
          <w:rFonts w:ascii="Arial" w:hAnsi="Arial" w:cs="Arial"/>
          <w:b/>
          <w:bCs/>
        </w:rPr>
      </w:pPr>
      <w:r w:rsidRPr="004C4C33">
        <w:rPr>
          <w:rFonts w:ascii="Arial" w:hAnsi="Arial" w:cs="Arial"/>
          <w:b/>
          <w:bCs/>
        </w:rPr>
        <w:t xml:space="preserve">Filmowa relacja z Debaty dostępna jest na kanale YouTube Stowarzyszenia Gmin i Powiatów Małopolski: </w:t>
      </w:r>
      <w:hyperlink r:id="rId5" w:history="1">
        <w:r w:rsidRPr="004C4C33">
          <w:rPr>
            <w:rStyle w:val="Hipercze"/>
            <w:rFonts w:ascii="Arial" w:hAnsi="Arial" w:cs="Arial"/>
            <w:b/>
            <w:bCs/>
          </w:rPr>
          <w:t>https://youtu.be/5-qPpbo5enY</w:t>
        </w:r>
      </w:hyperlink>
    </w:p>
    <w:p w14:paraId="73A23888" w14:textId="77777777" w:rsidR="004C4C33" w:rsidRPr="004C4C33" w:rsidRDefault="004C4C33" w:rsidP="004C4C33"/>
    <w:p w14:paraId="6E19D43C" w14:textId="1F6C1448" w:rsidR="00C63AF6" w:rsidRPr="009E1E85" w:rsidRDefault="00C63AF6" w:rsidP="00C63AF6">
      <w:pPr>
        <w:pStyle w:val="Nagwek2"/>
        <w:rPr>
          <w:rFonts w:ascii="Arial" w:eastAsia="Times New Roman" w:hAnsi="Arial" w:cs="Arial"/>
          <w:color w:val="auto"/>
          <w:kern w:val="0"/>
          <w:sz w:val="24"/>
          <w:szCs w:val="24"/>
          <w:lang w:eastAsia="pl-PL"/>
          <w14:ligatures w14:val="none"/>
        </w:rPr>
      </w:pPr>
      <w:r w:rsidRPr="009E1E85">
        <w:rPr>
          <w:rFonts w:ascii="Arial" w:hAnsi="Arial" w:cs="Arial"/>
          <w:color w:val="auto"/>
          <w:sz w:val="24"/>
          <w:szCs w:val="24"/>
        </w:rPr>
        <w:t xml:space="preserve">Kraków jako pierwsze miasto w kraju rozpoczął tak szeroką dyskusję na temat obrony cywilnej. W </w:t>
      </w:r>
      <w:r w:rsidRPr="009E1E85">
        <w:rPr>
          <w:rFonts w:ascii="Arial" w:eastAsia="Times New Roman" w:hAnsi="Arial" w:cs="Arial"/>
          <w:color w:val="auto"/>
          <w:kern w:val="0"/>
          <w:sz w:val="24"/>
          <w:szCs w:val="24"/>
          <w:lang w:eastAsia="pl-PL"/>
          <w14:ligatures w14:val="none"/>
        </w:rPr>
        <w:t xml:space="preserve">Auditorium Maximum UJ </w:t>
      </w:r>
      <w:r w:rsidRPr="009E1E85">
        <w:rPr>
          <w:rFonts w:ascii="Arial" w:hAnsi="Arial" w:cs="Arial"/>
          <w:color w:val="auto"/>
          <w:sz w:val="24"/>
          <w:szCs w:val="24"/>
        </w:rPr>
        <w:t xml:space="preserve">padły m.in. konkretne deklaracje, co do audytu miejskich schronów </w:t>
      </w:r>
      <w:r w:rsidR="00255EB1">
        <w:rPr>
          <w:rFonts w:ascii="Arial" w:hAnsi="Arial" w:cs="Arial"/>
          <w:color w:val="auto"/>
          <w:sz w:val="24"/>
          <w:szCs w:val="24"/>
        </w:rPr>
        <w:t>oraz prowadzenia praktycznych</w:t>
      </w:r>
      <w:r w:rsidRPr="009E1E85">
        <w:rPr>
          <w:rFonts w:ascii="Arial" w:hAnsi="Arial" w:cs="Arial"/>
          <w:color w:val="auto"/>
          <w:sz w:val="24"/>
          <w:szCs w:val="24"/>
        </w:rPr>
        <w:t xml:space="preserve"> szkoleń z instrukcjami, jak się zachować w sytuacji zagrożenia. </w:t>
      </w:r>
    </w:p>
    <w:p w14:paraId="6FEFFC9A" w14:textId="02945B75" w:rsidR="00C63AF6" w:rsidRPr="009E1E85" w:rsidRDefault="00C63AF6" w:rsidP="00C63AF6">
      <w:pPr>
        <w:pStyle w:val="card-text"/>
        <w:spacing w:after="240" w:afterAutospacing="0"/>
        <w:rPr>
          <w:rFonts w:ascii="Arial" w:hAnsi="Arial" w:cs="Arial"/>
        </w:rPr>
      </w:pPr>
      <w:r w:rsidRPr="009E1E85">
        <w:rPr>
          <w:rFonts w:ascii="Arial" w:hAnsi="Arial" w:cs="Arial"/>
        </w:rPr>
        <w:t xml:space="preserve">Na zaproszenie </w:t>
      </w:r>
      <w:r w:rsidRPr="009E1E85">
        <w:rPr>
          <w:rStyle w:val="Pogrubienie"/>
          <w:rFonts w:ascii="Arial" w:eastAsiaTheme="majorEastAsia" w:hAnsi="Arial" w:cs="Arial"/>
        </w:rPr>
        <w:t>Aleksandra Miszalskiego,</w:t>
      </w:r>
      <w:r w:rsidRPr="009E1E85">
        <w:rPr>
          <w:rFonts w:ascii="Arial" w:hAnsi="Arial" w:cs="Arial"/>
        </w:rPr>
        <w:t xml:space="preserve"> Prezydenta Miasta Krakowa, </w:t>
      </w:r>
      <w:r w:rsidRPr="009E1E85">
        <w:rPr>
          <w:rStyle w:val="Pogrubienie"/>
          <w:rFonts w:ascii="Arial" w:eastAsiaTheme="majorEastAsia" w:hAnsi="Arial" w:cs="Arial"/>
        </w:rPr>
        <w:t>Jakuba Koska</w:t>
      </w:r>
      <w:r w:rsidRPr="009E1E85">
        <w:rPr>
          <w:rFonts w:ascii="Arial" w:hAnsi="Arial" w:cs="Arial"/>
        </w:rPr>
        <w:t xml:space="preserve">, Przewodniczącego Rady Miasta Krakowa oraz </w:t>
      </w:r>
      <w:r w:rsidRPr="009E1E85">
        <w:rPr>
          <w:rStyle w:val="Pogrubienie"/>
          <w:rFonts w:ascii="Arial" w:eastAsiaTheme="majorEastAsia" w:hAnsi="Arial" w:cs="Arial"/>
        </w:rPr>
        <w:t xml:space="preserve">Kazimierza Barczyka, </w:t>
      </w:r>
      <w:r w:rsidRPr="009E1E85">
        <w:rPr>
          <w:rFonts w:ascii="Arial" w:hAnsi="Arial" w:cs="Arial"/>
        </w:rPr>
        <w:t>Przewodniczącego Stowarzyszenia Gmin i Powiatów Małopolski</w:t>
      </w:r>
      <w:r w:rsidR="00031439">
        <w:rPr>
          <w:rFonts w:ascii="Arial" w:hAnsi="Arial" w:cs="Arial"/>
        </w:rPr>
        <w:t xml:space="preserve"> i koordynatora projektu</w:t>
      </w:r>
      <w:r w:rsidRPr="009E1E85">
        <w:rPr>
          <w:rFonts w:ascii="Arial" w:hAnsi="Arial" w:cs="Arial"/>
        </w:rPr>
        <w:t xml:space="preserve"> w debacie wzięli udział </w:t>
      </w:r>
      <w:r w:rsidR="00255EB1">
        <w:rPr>
          <w:rFonts w:ascii="Arial" w:hAnsi="Arial" w:cs="Arial"/>
        </w:rPr>
        <w:t>znakomici</w:t>
      </w:r>
      <w:r w:rsidRPr="009E1E85">
        <w:rPr>
          <w:rFonts w:ascii="Arial" w:hAnsi="Arial" w:cs="Arial"/>
        </w:rPr>
        <w:t xml:space="preserve"> eksperci:</w:t>
      </w:r>
    </w:p>
    <w:p w14:paraId="64BA950E" w14:textId="77777777" w:rsidR="00C63AF6" w:rsidRPr="009E1E85" w:rsidRDefault="00C63AF6" w:rsidP="00C63AF6">
      <w:pPr>
        <w:pStyle w:val="card-text"/>
        <w:rPr>
          <w:rFonts w:ascii="Arial" w:hAnsi="Arial" w:cs="Arial"/>
        </w:rPr>
      </w:pPr>
      <w:r w:rsidRPr="009E1E85">
        <w:rPr>
          <w:rStyle w:val="Pogrubienie"/>
          <w:rFonts w:ascii="Arial" w:eastAsiaTheme="majorEastAsia" w:hAnsi="Arial" w:cs="Arial"/>
        </w:rPr>
        <w:t>- Jacek Bartosiak</w:t>
      </w:r>
      <w:r w:rsidRPr="009E1E85">
        <w:rPr>
          <w:rFonts w:ascii="Arial" w:hAnsi="Arial" w:cs="Arial"/>
        </w:rPr>
        <w:t xml:space="preserve"> – założyciel Strategy&amp;Future </w:t>
      </w:r>
    </w:p>
    <w:p w14:paraId="5C716632" w14:textId="74FEE00E" w:rsidR="001C4421" w:rsidRPr="009E1E85" w:rsidRDefault="00C63AF6" w:rsidP="00C63AF6">
      <w:pPr>
        <w:pStyle w:val="card-text"/>
        <w:rPr>
          <w:rFonts w:ascii="Arial" w:hAnsi="Arial" w:cs="Arial"/>
        </w:rPr>
      </w:pPr>
      <w:r w:rsidRPr="009E1E85">
        <w:rPr>
          <w:rStyle w:val="Pogrubienie"/>
          <w:rFonts w:ascii="Arial" w:eastAsiaTheme="majorEastAsia" w:hAnsi="Arial" w:cs="Arial"/>
        </w:rPr>
        <w:t xml:space="preserve">- Marek Budzisz </w:t>
      </w:r>
      <w:r w:rsidRPr="009E1E85">
        <w:rPr>
          <w:rFonts w:ascii="Arial" w:hAnsi="Arial" w:cs="Arial"/>
        </w:rPr>
        <w:t>–</w:t>
      </w:r>
      <w:r w:rsidR="001C4421" w:rsidRPr="009E1E85">
        <w:rPr>
          <w:rFonts w:ascii="Arial" w:hAnsi="Arial" w:cs="Arial"/>
        </w:rPr>
        <w:t xml:space="preserve"> analityk</w:t>
      </w:r>
      <w:r w:rsidRPr="009E1E85">
        <w:rPr>
          <w:rFonts w:ascii="Arial" w:hAnsi="Arial" w:cs="Arial"/>
        </w:rPr>
        <w:t xml:space="preserve"> </w:t>
      </w:r>
      <w:r w:rsidR="001C4421" w:rsidRPr="009E1E85">
        <w:rPr>
          <w:rFonts w:ascii="Arial" w:hAnsi="Arial" w:cs="Arial"/>
        </w:rPr>
        <w:t>Strategy&amp;Future </w:t>
      </w:r>
    </w:p>
    <w:p w14:paraId="64F536B1" w14:textId="7BCB8711" w:rsidR="00C63AF6" w:rsidRPr="009E1E85" w:rsidRDefault="001C4421" w:rsidP="00C63AF6">
      <w:pPr>
        <w:pStyle w:val="card-text"/>
        <w:rPr>
          <w:rFonts w:ascii="Arial" w:hAnsi="Arial" w:cs="Arial"/>
        </w:rPr>
      </w:pPr>
      <w:r w:rsidRPr="009E1E85">
        <w:rPr>
          <w:rFonts w:ascii="Arial" w:hAnsi="Arial" w:cs="Arial"/>
        </w:rPr>
        <w:t xml:space="preserve">oraz </w:t>
      </w:r>
      <w:r w:rsidR="00C63AF6" w:rsidRPr="009E1E85">
        <w:rPr>
          <w:rFonts w:ascii="Arial" w:hAnsi="Arial" w:cs="Arial"/>
        </w:rPr>
        <w:t>Doradcy Ministra Obrony Narodowej </w:t>
      </w:r>
      <w:r w:rsidRPr="009E1E85">
        <w:rPr>
          <w:rFonts w:ascii="Arial" w:hAnsi="Arial" w:cs="Arial"/>
        </w:rPr>
        <w:t>Władysława Kosiniak</w:t>
      </w:r>
      <w:r w:rsidR="00B17947">
        <w:rPr>
          <w:rFonts w:ascii="Arial" w:hAnsi="Arial" w:cs="Arial"/>
        </w:rPr>
        <w:t>-</w:t>
      </w:r>
      <w:r w:rsidRPr="009E1E85">
        <w:rPr>
          <w:rFonts w:ascii="Arial" w:hAnsi="Arial" w:cs="Arial"/>
        </w:rPr>
        <w:t>Kamysza</w:t>
      </w:r>
    </w:p>
    <w:p w14:paraId="2E4000C4" w14:textId="13336F49" w:rsidR="00C63AF6" w:rsidRPr="009E1E85" w:rsidRDefault="00C63AF6" w:rsidP="00C63AF6">
      <w:pPr>
        <w:pStyle w:val="card-text"/>
        <w:rPr>
          <w:rFonts w:ascii="Arial" w:hAnsi="Arial" w:cs="Arial"/>
        </w:rPr>
      </w:pPr>
      <w:r w:rsidRPr="009E1E85">
        <w:rPr>
          <w:rStyle w:val="Pogrubienie"/>
          <w:rFonts w:ascii="Arial" w:eastAsiaTheme="majorEastAsia" w:hAnsi="Arial" w:cs="Arial"/>
        </w:rPr>
        <w:t>- gen. Mieczysław Bieniek</w:t>
      </w:r>
      <w:r w:rsidRPr="009E1E85">
        <w:rPr>
          <w:rFonts w:ascii="Arial" w:hAnsi="Arial" w:cs="Arial"/>
        </w:rPr>
        <w:t xml:space="preserve"> – były Zastępca Dowódcy NATO ds. Transformacji </w:t>
      </w:r>
    </w:p>
    <w:p w14:paraId="686A1839" w14:textId="77777777" w:rsidR="00C63AF6" w:rsidRPr="009E1E85" w:rsidRDefault="00C63AF6" w:rsidP="00C63AF6">
      <w:pPr>
        <w:pStyle w:val="card-text"/>
        <w:rPr>
          <w:rFonts w:ascii="Arial" w:hAnsi="Arial" w:cs="Arial"/>
        </w:rPr>
      </w:pPr>
      <w:r w:rsidRPr="009E1E85">
        <w:rPr>
          <w:rStyle w:val="Pogrubienie"/>
          <w:rFonts w:ascii="Arial" w:eastAsiaTheme="majorEastAsia" w:hAnsi="Arial" w:cs="Arial"/>
        </w:rPr>
        <w:t>- gen. broni Edward Gruszka</w:t>
      </w:r>
      <w:r w:rsidRPr="009E1E85">
        <w:rPr>
          <w:rFonts w:ascii="Arial" w:hAnsi="Arial" w:cs="Arial"/>
        </w:rPr>
        <w:t xml:space="preserve"> – były Dowódca Operacyjny Sił Zbrojnych.</w:t>
      </w:r>
    </w:p>
    <w:p w14:paraId="49302550" w14:textId="525539D2" w:rsidR="00C63AF6" w:rsidRPr="009E1E85" w:rsidRDefault="00C63AF6" w:rsidP="00C63AF6">
      <w:pPr>
        <w:pStyle w:val="card-text"/>
        <w:rPr>
          <w:rFonts w:ascii="Arial" w:hAnsi="Arial" w:cs="Arial"/>
        </w:rPr>
      </w:pPr>
      <w:r w:rsidRPr="009E1E85">
        <w:rPr>
          <w:rFonts w:ascii="Arial" w:hAnsi="Arial" w:cs="Arial"/>
        </w:rPr>
        <w:lastRenderedPageBreak/>
        <w:t>Zaproszeni goście byli zaskoczeni obecnością tylu osób, które zdecydowały się wziąć udział „na żywo” w debacie o obronie cywilnej w Krakowie.</w:t>
      </w:r>
    </w:p>
    <w:p w14:paraId="57144966" w14:textId="5ECECB88" w:rsidR="00C63AF6" w:rsidRPr="009E1E85" w:rsidRDefault="00C63AF6" w:rsidP="00C63AF6">
      <w:pPr>
        <w:pStyle w:val="card-text"/>
        <w:rPr>
          <w:rFonts w:ascii="Arial" w:hAnsi="Arial" w:cs="Arial"/>
        </w:rPr>
      </w:pPr>
      <w:r w:rsidRPr="009E1E85">
        <w:rPr>
          <w:rFonts w:ascii="Arial" w:hAnsi="Arial" w:cs="Arial"/>
        </w:rPr>
        <w:t xml:space="preserve">- </w:t>
      </w:r>
      <w:r w:rsidRPr="009E1E85">
        <w:rPr>
          <w:rFonts w:ascii="Arial" w:hAnsi="Arial" w:cs="Arial"/>
          <w:i/>
          <w:iCs/>
        </w:rPr>
        <w:t xml:space="preserve">Jeszcze nigdy </w:t>
      </w:r>
      <w:r w:rsidR="00F06FAD" w:rsidRPr="009E1E85">
        <w:rPr>
          <w:rFonts w:ascii="Arial" w:hAnsi="Arial" w:cs="Arial"/>
          <w:i/>
          <w:iCs/>
        </w:rPr>
        <w:t xml:space="preserve">w Polsce </w:t>
      </w:r>
      <w:r w:rsidRPr="009E1E85">
        <w:rPr>
          <w:rFonts w:ascii="Arial" w:hAnsi="Arial" w:cs="Arial"/>
          <w:i/>
          <w:iCs/>
        </w:rPr>
        <w:t xml:space="preserve">nie brałem udziału w spotkaniach na tak trudne tematy z </w:t>
      </w:r>
      <w:r w:rsidR="000322D5">
        <w:rPr>
          <w:rFonts w:ascii="Arial" w:hAnsi="Arial" w:cs="Arial"/>
          <w:i/>
          <w:iCs/>
        </w:rPr>
        <w:t xml:space="preserve"> </w:t>
      </w:r>
      <w:r w:rsidRPr="009E1E85">
        <w:rPr>
          <w:rFonts w:ascii="Arial" w:hAnsi="Arial" w:cs="Arial"/>
          <w:i/>
          <w:iCs/>
        </w:rPr>
        <w:t>tak liczną publicznością</w:t>
      </w:r>
      <w:r w:rsidRPr="009E1E85">
        <w:rPr>
          <w:rFonts w:ascii="Arial" w:hAnsi="Arial" w:cs="Arial"/>
        </w:rPr>
        <w:t xml:space="preserve">. </w:t>
      </w:r>
      <w:r w:rsidRPr="009E1E85">
        <w:rPr>
          <w:rFonts w:ascii="Arial" w:hAnsi="Arial" w:cs="Arial"/>
          <w:i/>
          <w:iCs/>
        </w:rPr>
        <w:t>To robi wrażenie</w:t>
      </w:r>
      <w:r w:rsidRPr="009E1E85">
        <w:rPr>
          <w:rFonts w:ascii="Arial" w:hAnsi="Arial" w:cs="Arial"/>
        </w:rPr>
        <w:t xml:space="preserve"> – </w:t>
      </w:r>
      <w:r w:rsidRPr="009E1E85">
        <w:rPr>
          <w:rFonts w:ascii="Arial" w:hAnsi="Arial" w:cs="Arial"/>
          <w:b/>
          <w:bCs/>
        </w:rPr>
        <w:t>komentował Jacek Bartosiak</w:t>
      </w:r>
      <w:r w:rsidRPr="009E1E85">
        <w:rPr>
          <w:rFonts w:ascii="Arial" w:hAnsi="Arial" w:cs="Arial"/>
        </w:rPr>
        <w:t>.</w:t>
      </w:r>
    </w:p>
    <w:p w14:paraId="4050B801" w14:textId="4D2DB07D" w:rsidR="00C63AF6" w:rsidRPr="009E1E85" w:rsidRDefault="00C63AF6" w:rsidP="00C63AF6">
      <w:pPr>
        <w:rPr>
          <w:rFonts w:ascii="Arial" w:hAnsi="Arial" w:cs="Arial"/>
          <w:i/>
          <w:iCs/>
        </w:rPr>
      </w:pPr>
      <w:r w:rsidRPr="009E1E85">
        <w:rPr>
          <w:rFonts w:ascii="Arial" w:hAnsi="Arial" w:cs="Arial"/>
        </w:rPr>
        <w:t xml:space="preserve">– </w:t>
      </w:r>
      <w:r w:rsidRPr="009E1E85">
        <w:rPr>
          <w:rFonts w:ascii="Arial" w:hAnsi="Arial" w:cs="Arial"/>
          <w:i/>
          <w:iCs/>
        </w:rPr>
        <w:t>Frekwencja mnie nie dziwi, bo</w:t>
      </w:r>
      <w:r w:rsidRPr="009E1E85">
        <w:rPr>
          <w:rFonts w:ascii="Arial" w:hAnsi="Arial" w:cs="Arial"/>
        </w:rPr>
        <w:t xml:space="preserve"> </w:t>
      </w:r>
      <w:r w:rsidRPr="009E1E85">
        <w:rPr>
          <w:rFonts w:ascii="Arial" w:hAnsi="Arial" w:cs="Arial"/>
          <w:i/>
          <w:iCs/>
        </w:rPr>
        <w:t xml:space="preserve">każdy zadaje sobie dziś pytania, co robić w przypadku zagrożenia. Jak się zachować, gdzie się schronić? Myślę, że na te pytania trzeba podać konkretne odpowiedzi </w:t>
      </w:r>
      <w:r w:rsidRPr="009E1E85">
        <w:rPr>
          <w:rFonts w:ascii="Arial" w:hAnsi="Arial" w:cs="Arial"/>
        </w:rPr>
        <w:t xml:space="preserve">– </w:t>
      </w:r>
      <w:r w:rsidRPr="009E1E85">
        <w:rPr>
          <w:rFonts w:ascii="Arial" w:hAnsi="Arial" w:cs="Arial"/>
          <w:b/>
          <w:bCs/>
        </w:rPr>
        <w:t>mówi Jakub Kosek, Przewodniczący Rady Miasta Krakowa</w:t>
      </w:r>
      <w:r w:rsidRPr="009E1E85">
        <w:rPr>
          <w:rFonts w:ascii="Arial" w:hAnsi="Arial" w:cs="Arial"/>
        </w:rPr>
        <w:t xml:space="preserve">. </w:t>
      </w:r>
      <w:r w:rsidRPr="009E1E85">
        <w:rPr>
          <w:rFonts w:ascii="Arial" w:hAnsi="Arial" w:cs="Arial"/>
          <w:i/>
          <w:iCs/>
        </w:rPr>
        <w:t>– Po tym spotkaniu w pierwszej kolejności musimy wykonać trzy rzeczy: po pierwsze przegląd wszystkich procedur, druga sprawa to przegląd infrastruktury, a trzecia to przygotowanie i dystrybucja materiałów z konkretnymi instrukcjami.</w:t>
      </w:r>
    </w:p>
    <w:p w14:paraId="73AFD20E" w14:textId="741EBDD0" w:rsidR="00C63AF6" w:rsidRPr="009E1E85" w:rsidRDefault="00C63AF6" w:rsidP="00C63AF6">
      <w:pPr>
        <w:rPr>
          <w:rFonts w:ascii="Arial" w:hAnsi="Arial" w:cs="Arial"/>
          <w:i/>
          <w:iCs/>
        </w:rPr>
      </w:pPr>
      <w:r w:rsidRPr="009E1E85">
        <w:rPr>
          <w:rFonts w:ascii="Arial" w:hAnsi="Arial" w:cs="Arial"/>
          <w:b/>
          <w:bCs/>
        </w:rPr>
        <w:t>Generał Mieczysław Bieniek</w:t>
      </w:r>
      <w:r w:rsidRPr="009E1E85">
        <w:rPr>
          <w:rFonts w:ascii="Arial" w:hAnsi="Arial" w:cs="Arial"/>
          <w:i/>
          <w:iCs/>
        </w:rPr>
        <w:t xml:space="preserve"> </w:t>
      </w:r>
      <w:r w:rsidRPr="009E1E85">
        <w:rPr>
          <w:rFonts w:ascii="Arial" w:hAnsi="Arial" w:cs="Arial"/>
        </w:rPr>
        <w:t>wspomniał o fortach</w:t>
      </w:r>
      <w:r w:rsidR="00255EB1">
        <w:rPr>
          <w:rFonts w:ascii="Arial" w:hAnsi="Arial" w:cs="Arial"/>
        </w:rPr>
        <w:t xml:space="preserve"> dawnej Twierdzy Kraków</w:t>
      </w:r>
      <w:r w:rsidRPr="009E1E85">
        <w:rPr>
          <w:rFonts w:ascii="Arial" w:hAnsi="Arial" w:cs="Arial"/>
        </w:rPr>
        <w:t>, których mamy w Krakowie blisko czterdzieści. Wiele z nich mogłoby stać się schronami.</w:t>
      </w:r>
      <w:r w:rsidRPr="009E1E85">
        <w:rPr>
          <w:rFonts w:ascii="Arial" w:hAnsi="Arial" w:cs="Arial"/>
          <w:i/>
          <w:iCs/>
        </w:rPr>
        <w:t xml:space="preserve"> </w:t>
      </w:r>
    </w:p>
    <w:p w14:paraId="3B1A5F2B" w14:textId="51686370" w:rsidR="00C63AF6" w:rsidRPr="009E1E85" w:rsidRDefault="00C63AF6" w:rsidP="00C63AF6">
      <w:pPr>
        <w:rPr>
          <w:rFonts w:ascii="Arial" w:hAnsi="Arial" w:cs="Arial"/>
          <w:i/>
          <w:iCs/>
        </w:rPr>
      </w:pPr>
      <w:r w:rsidRPr="009E1E85">
        <w:rPr>
          <w:rFonts w:ascii="Arial" w:hAnsi="Arial" w:cs="Arial"/>
          <w:i/>
          <w:iCs/>
        </w:rPr>
        <w:t>- Oprócz fortów mamy także kilkadziesiąt schronów w mieście. Mamy dużo obiektów wielkopowierzchniowych z garażami. Trzeba sprawdzić, które z tych obiektów mogą wytrzymać uderzenie bomby 500-funtowej.</w:t>
      </w:r>
    </w:p>
    <w:p w14:paraId="7DC1C6AA" w14:textId="0A730D49" w:rsidR="00C63AF6" w:rsidRPr="00255EB1" w:rsidRDefault="00C63AF6" w:rsidP="00C63AF6">
      <w:pPr>
        <w:rPr>
          <w:rFonts w:ascii="Arial" w:hAnsi="Arial" w:cs="Arial"/>
        </w:rPr>
      </w:pPr>
      <w:r w:rsidRPr="00255EB1">
        <w:rPr>
          <w:rFonts w:ascii="Arial" w:hAnsi="Arial" w:cs="Arial"/>
          <w:b/>
          <w:bCs/>
        </w:rPr>
        <w:t>Marek Budzisz</w:t>
      </w:r>
      <w:r w:rsidRPr="00255EB1">
        <w:rPr>
          <w:rFonts w:ascii="Arial" w:hAnsi="Arial" w:cs="Arial"/>
        </w:rPr>
        <w:t xml:space="preserve"> </w:t>
      </w:r>
      <w:r w:rsidR="00255EB1" w:rsidRPr="00255EB1">
        <w:rPr>
          <w:rFonts w:ascii="Arial" w:hAnsi="Arial" w:cs="Arial"/>
        </w:rPr>
        <w:t xml:space="preserve">odwołał się m.in. do </w:t>
      </w:r>
      <w:r w:rsidR="008B44B7" w:rsidRPr="00255EB1">
        <w:rPr>
          <w:rFonts w:ascii="Arial" w:hAnsi="Arial" w:cs="Arial"/>
        </w:rPr>
        <w:t>doświadczeń</w:t>
      </w:r>
      <w:r w:rsidR="00255EB1" w:rsidRPr="00255EB1">
        <w:rPr>
          <w:rFonts w:ascii="Arial" w:hAnsi="Arial" w:cs="Arial"/>
        </w:rPr>
        <w:t xml:space="preserve"> Szwecji:</w:t>
      </w:r>
    </w:p>
    <w:p w14:paraId="33DBC0E5" w14:textId="13DA360C" w:rsidR="00C63AF6" w:rsidRPr="009E1E85" w:rsidRDefault="00C63AF6" w:rsidP="00C63AF6">
      <w:pPr>
        <w:rPr>
          <w:rFonts w:ascii="Arial" w:hAnsi="Arial" w:cs="Arial"/>
          <w:i/>
          <w:iCs/>
        </w:rPr>
      </w:pPr>
      <w:r w:rsidRPr="009E1E85">
        <w:rPr>
          <w:rFonts w:ascii="Arial" w:hAnsi="Arial" w:cs="Arial"/>
        </w:rPr>
        <w:t xml:space="preserve">- </w:t>
      </w:r>
      <w:r w:rsidRPr="009E1E85">
        <w:rPr>
          <w:rFonts w:ascii="Arial" w:hAnsi="Arial" w:cs="Arial"/>
          <w:i/>
          <w:iCs/>
        </w:rPr>
        <w:t>Bierzmy przykład od naszych sojuszników</w:t>
      </w:r>
      <w:r w:rsidRPr="009E1E85">
        <w:rPr>
          <w:rFonts w:ascii="Arial" w:hAnsi="Arial" w:cs="Arial"/>
        </w:rPr>
        <w:t xml:space="preserve">. </w:t>
      </w:r>
      <w:r w:rsidRPr="009E1E85">
        <w:rPr>
          <w:rFonts w:ascii="Arial" w:hAnsi="Arial" w:cs="Arial"/>
          <w:i/>
          <w:iCs/>
        </w:rPr>
        <w:t>Na przykład mieszkańcy Szwecji już od dawna są przygotowani na przetrwanie pierwszych 7 dni w przypadku wojny czy innych zagrożeń. U nas to wszystko jeszcze kuleje. Nie możemy liczyć na to, że rząd, samorządy, zrobią wszystko za nas. Musimy być przygotowani, a brakuje nam obecnie nawet takich podstawowych informacji jak przetrwać bez telefonów, prądu, komunikacji, sklepów. Liczymy, że przygotowana przez nas publikacja będzie uzupełniana po kolejnych spotkaniach i debatach z mieszkańcami. Jak widać po frekwencji temat debaty wzbudził ogromne zainteresowanie mieszkańców, zwłaszcza pań, które – jak wiadomo – stoją na straży ogniska domowego.</w:t>
      </w:r>
    </w:p>
    <w:p w14:paraId="1083DED2" w14:textId="77777777" w:rsidR="00C63AF6" w:rsidRPr="009E1E85" w:rsidRDefault="00C63AF6" w:rsidP="00C63AF6">
      <w:pPr>
        <w:rPr>
          <w:rFonts w:ascii="Arial" w:hAnsi="Arial" w:cs="Arial"/>
        </w:rPr>
      </w:pPr>
      <w:r w:rsidRPr="009E1E85">
        <w:rPr>
          <w:rFonts w:ascii="Arial" w:hAnsi="Arial" w:cs="Arial"/>
        </w:rPr>
        <w:t xml:space="preserve">Olbrzymią rolę kobiet w przygotowaniu obrony cywilnej kraju podkreślał również </w:t>
      </w:r>
      <w:r w:rsidRPr="009E1E85">
        <w:rPr>
          <w:rFonts w:ascii="Arial" w:hAnsi="Arial" w:cs="Arial"/>
          <w:b/>
          <w:bCs/>
        </w:rPr>
        <w:t>Jacek Bartosiak.</w:t>
      </w:r>
      <w:r w:rsidRPr="009E1E85">
        <w:rPr>
          <w:rFonts w:ascii="Arial" w:hAnsi="Arial" w:cs="Arial"/>
        </w:rPr>
        <w:t xml:space="preserve"> </w:t>
      </w:r>
    </w:p>
    <w:p w14:paraId="2E07D8A9" w14:textId="0CFCA5B2" w:rsidR="00C63AF6" w:rsidRPr="009E1E85" w:rsidRDefault="00C63AF6" w:rsidP="00C63AF6">
      <w:pPr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9E1E85">
        <w:rPr>
          <w:rFonts w:ascii="Arial" w:hAnsi="Arial" w:cs="Arial"/>
          <w:i/>
          <w:iCs/>
        </w:rPr>
        <w:t xml:space="preserve">– Jest przewaga kobiet na sali dzisiaj. Zdecydowana przewaga. 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Myślę, że tak liczna obecność kobiet jest spowodowana tym, że w obronie cywilnej punktem ciężkości i w ogóle systemu odporności państwa, rozumianego w zakresie ochrony cywilnej, są kobiety i ich stosunek, przede wszystkim mentalny, do nas wszystkich.</w:t>
      </w:r>
    </w:p>
    <w:p w14:paraId="7E0F91F9" w14:textId="3ECCFAE9" w:rsidR="00C63AF6" w:rsidRPr="009E1E85" w:rsidRDefault="00C63AF6" w:rsidP="00C63AF6">
      <w:pPr>
        <w:rPr>
          <w:rFonts w:ascii="Arial" w:hAnsi="Arial" w:cs="Arial"/>
        </w:rPr>
      </w:pPr>
      <w:r w:rsidRPr="009E1E85">
        <w:rPr>
          <w:rFonts w:ascii="Arial" w:hAnsi="Arial" w:cs="Arial"/>
        </w:rPr>
        <w:t xml:space="preserve">Zdaniem ekspertów biorących udział w debacie obrona cywilna kraju jest równie ważna </w:t>
      </w:r>
      <w:r w:rsidR="00255EB1">
        <w:rPr>
          <w:rFonts w:ascii="Arial" w:hAnsi="Arial" w:cs="Arial"/>
        </w:rPr>
        <w:t xml:space="preserve">jak </w:t>
      </w:r>
      <w:r w:rsidRPr="009E1E85">
        <w:rPr>
          <w:rFonts w:ascii="Arial" w:hAnsi="Arial" w:cs="Arial"/>
        </w:rPr>
        <w:t>wojskow</w:t>
      </w:r>
      <w:r w:rsidR="00255EB1">
        <w:rPr>
          <w:rFonts w:ascii="Arial" w:hAnsi="Arial" w:cs="Arial"/>
        </w:rPr>
        <w:t>a</w:t>
      </w:r>
      <w:r w:rsidRPr="009E1E85">
        <w:rPr>
          <w:rFonts w:ascii="Arial" w:hAnsi="Arial" w:cs="Arial"/>
        </w:rPr>
        <w:t>. Dobrze zorganizowana pełni funkcję odstraszającą. Trzeba więc działać już dziś, nim będzie za późno.</w:t>
      </w:r>
    </w:p>
    <w:p w14:paraId="366001B5" w14:textId="36388378" w:rsidR="00C63AF6" w:rsidRPr="009E1E85" w:rsidRDefault="00C63AF6" w:rsidP="00C63AF6">
      <w:pPr>
        <w:rPr>
          <w:rFonts w:ascii="Arial" w:hAnsi="Arial" w:cs="Arial"/>
          <w:i/>
          <w:iCs/>
        </w:rPr>
      </w:pPr>
      <w:r w:rsidRPr="009E1E85">
        <w:rPr>
          <w:rFonts w:ascii="Arial" w:hAnsi="Arial" w:cs="Arial"/>
        </w:rPr>
        <w:t xml:space="preserve">Podkreślał to </w:t>
      </w:r>
      <w:r w:rsidRPr="009E1E85">
        <w:rPr>
          <w:rFonts w:ascii="Arial" w:hAnsi="Arial" w:cs="Arial"/>
          <w:b/>
          <w:bCs/>
        </w:rPr>
        <w:t>generał Edward Gruszka.</w:t>
      </w:r>
      <w:r w:rsidRPr="009E1E85">
        <w:rPr>
          <w:rFonts w:ascii="Arial" w:hAnsi="Arial" w:cs="Arial"/>
        </w:rPr>
        <w:t xml:space="preserve"> - </w:t>
      </w:r>
      <w:r w:rsidRPr="009E1E85">
        <w:rPr>
          <w:rFonts w:ascii="Arial" w:hAnsi="Arial" w:cs="Arial"/>
          <w:i/>
          <w:iCs/>
        </w:rPr>
        <w:t xml:space="preserve">Osobiście uważam, że nasz potencjalny przeciwnik nie zdecyduje się na atak na którykolwiek z krajów będącym w NATO, ale jako wojskowy wiem, że zawsze powinniśmy być przygotowani na najgorszy wariant. </w:t>
      </w:r>
    </w:p>
    <w:p w14:paraId="1C2E4729" w14:textId="77777777" w:rsidR="00C63AF6" w:rsidRPr="009E1E85" w:rsidRDefault="00C63AF6" w:rsidP="00C63AF6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1E85">
        <w:rPr>
          <w:rFonts w:ascii="Arial" w:hAnsi="Arial" w:cs="Arial"/>
        </w:rPr>
        <w:lastRenderedPageBreak/>
        <w:t xml:space="preserve">Zaproszeni na debatę eksperci liczą, że dużo się zmieni po uchwaleniu przez Sejm 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>ustawy o ochronie ludności i obronie cywilnej, nad którą pracuje obecnie nasz rząd.</w:t>
      </w:r>
    </w:p>
    <w:p w14:paraId="366CB188" w14:textId="77777777" w:rsidR="00C63AF6" w:rsidRPr="009E1E85" w:rsidRDefault="00C63AF6" w:rsidP="00C63AF6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W Polsce bez działania ludzi, organizacji pozarządowych czy firm zaangażowanych w ramach partnerstwa publiczno-prywatnego budowa systemu obrony cywilnej kraju się nie powiedzie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przekonuje Marek Budzisz.</w:t>
      </w:r>
    </w:p>
    <w:p w14:paraId="02E38CBF" w14:textId="185A80C3" w:rsidR="00C63AF6" w:rsidRPr="009E1E85" w:rsidRDefault="00D77CCF" w:rsidP="00C63AF6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>Poinformował również, że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zespół Strategy&amp;Future przygotował na </w:t>
      </w:r>
      <w:r w:rsidR="0024177E">
        <w:rPr>
          <w:rFonts w:ascii="Arial" w:eastAsia="Times New Roman" w:hAnsi="Arial" w:cs="Arial"/>
          <w:kern w:val="0"/>
          <w:lang w:eastAsia="pl-PL"/>
          <w14:ligatures w14:val="none"/>
        </w:rPr>
        <w:t>debatę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C627FC" w:rsidRPr="009E1E85">
        <w:rPr>
          <w:rFonts w:ascii="Arial" w:eastAsia="Times New Roman" w:hAnsi="Arial" w:cs="Arial"/>
          <w:kern w:val="0"/>
          <w:lang w:eastAsia="pl-PL"/>
          <w14:ligatures w14:val="none"/>
        </w:rPr>
        <w:t>wersję roboczą Poradnika „Jak przetrwać w bloku w czasie kryzysu”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24177E">
        <w:rPr>
          <w:rFonts w:ascii="Arial" w:eastAsia="Times New Roman" w:hAnsi="Arial" w:cs="Arial"/>
          <w:kern w:val="0"/>
          <w:lang w:eastAsia="pl-PL"/>
          <w14:ligatures w14:val="none"/>
        </w:rPr>
        <w:t>Eksperci planują m.in.</w:t>
      </w:r>
      <w:r w:rsidR="008B4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4177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przygotowanie </w:t>
      </w:r>
      <w:r w:rsidR="008B44B7">
        <w:rPr>
          <w:rFonts w:ascii="Arial" w:eastAsia="Times New Roman" w:hAnsi="Arial" w:cs="Arial"/>
          <w:kern w:val="0"/>
          <w:lang w:eastAsia="pl-PL"/>
          <w14:ligatures w14:val="none"/>
        </w:rPr>
        <w:t>kolejnych poradników dla celów szkoleniowych.</w:t>
      </w:r>
    </w:p>
    <w:p w14:paraId="77807265" w14:textId="425BEAB7" w:rsidR="00D83A28" w:rsidRDefault="00C63AF6" w:rsidP="00C63AF6">
      <w:pPr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Debatę przygotowało Stowarzyszenie Gmin i Powiatów Małopolski 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>we współpracy z Samorządem</w:t>
      </w:r>
      <w:r w:rsidR="009A301B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>Miast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Krak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>owa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>, a P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atronat Honorowy 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>objął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Wicepremier i Minister O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brony 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>arodowej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EC07E4" w:rsidRPr="00D83A2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Władysław Kosiniak</w:t>
      </w:r>
      <w:r w:rsidR="00B1794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-</w:t>
      </w:r>
      <w:r w:rsidR="00EC07E4" w:rsidRPr="00D83A2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Kamysz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>, któr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>y przesłał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list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>do Uczestników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>. „</w:t>
      </w:r>
      <w:r w:rsidR="009E1E85" w:rsidRPr="009E1E85">
        <w:rPr>
          <w:rFonts w:ascii="Arial" w:hAnsi="Arial" w:cs="Arial"/>
          <w:i/>
          <w:iCs/>
          <w:color w:val="1A1A1A"/>
          <w:shd w:val="clear" w:color="auto" w:fill="FFFFFF"/>
        </w:rPr>
        <w:t>Jako Minister Obrony Narodowej swój główny wysiłek koncentruję na zapewnieniu bezpieczeństwa Polsce i Jej obywatelom.</w:t>
      </w:r>
      <w:r w:rsidR="009E1E85"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</w:t>
      </w:r>
      <w:r w:rsidR="00AA20E7"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Bezpieczeństwo ma wymiar</w:t>
      </w:r>
      <w:r w:rsidR="009E1E85"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przede wszystkim militarny</w:t>
      </w:r>
      <w:r w:rsidR="00AA20E7"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, ale nie tylko. </w:t>
      </w:r>
      <w:r w:rsidR="00D83A2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(…) </w:t>
      </w:r>
      <w:r w:rsidR="00AA20E7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83A28" w:rsidRPr="00D83A2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Doświadczenia naszych sąsiadów zza wschodniej granicy pokazują, jak ważne jest współdziałanie wojska, instytucji cywilnych a także świadomych obywateli. Dlatego Ministerstwo Obrony Narodowej współpracuje z Ministerstwem Spraw Wewnętrznych i Administracji w procesie przygotowania ustawy regulującej kwestie ochrony ludności oraz Obrony Cywilnej na wypadek wojny.</w:t>
      </w:r>
    </w:p>
    <w:p w14:paraId="6E9B22CC" w14:textId="6995DEE2" w:rsidR="00C63AF6" w:rsidRPr="009E1E85" w:rsidRDefault="00D83A28" w:rsidP="00C63AF6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A2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Edukacja i świadomość to fundamenty naszej gotowości na wszelkie zdarzenia</w:t>
      </w:r>
      <w:r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</w:t>
      </w:r>
      <w:r w:rsidRPr="00D83A2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zagrażające bezpieczeństwu. Dlatego dziękuję Organizatorom debaty za poruszanie tak istotnych kwestii, propagowanie wiedzy i budowanie świadomości społecznej. Gotowość na sytuacje kryzysowe to nie tylko obowiązek, ale także nasza odpowiedzialność</w:t>
      </w:r>
      <w:r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”.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-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odczytał Kazimierz Barczyk</w:t>
      </w:r>
      <w:r w:rsidR="00D27C12" w:rsidRPr="009E1E85">
        <w:rPr>
          <w:rFonts w:ascii="Arial" w:eastAsia="Times New Roman" w:hAnsi="Arial" w:cs="Arial"/>
          <w:kern w:val="0"/>
          <w:lang w:eastAsia="pl-PL"/>
          <w14:ligatures w14:val="none"/>
        </w:rPr>
        <w:t>, moderator debaty</w:t>
      </w:r>
      <w:r w:rsidR="00EC07E4" w:rsidRPr="009E1E85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C63AF6"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092DAC8" w14:textId="55029303" w:rsidR="00C63AF6" w:rsidRPr="00C627FC" w:rsidRDefault="00C63AF6" w:rsidP="00C63AF6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Temat jest </w:t>
      </w:r>
      <w:r w:rsidR="00C627FC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bardzo 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ważny, </w:t>
      </w:r>
      <w:r w:rsidR="00C627FC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dlatego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już dziś zapraszam</w:t>
      </w:r>
      <w:r w:rsidR="00C627FC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y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mieszkańców Krakowa </w:t>
      </w:r>
      <w:r w:rsidR="00D063AA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i Małopolski do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udziału w kolejnych, już bardziej praktycznych spotkaniach w ramach realizowanego przez nas programu „Bądź gotów! Zanim w Krakowie zawyją syreny”.</w:t>
      </w:r>
      <w:r w:rsidR="00C627FC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Bądźmy przygotowani</w:t>
      </w:r>
      <w:r w:rsidR="00C627FC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w Krakowie</w:t>
      </w:r>
      <w:r w:rsidRPr="009E1E8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!</w:t>
      </w:r>
      <w:r w:rsidRPr="009E1E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</w:t>
      </w:r>
      <w:r w:rsidR="00C627FC">
        <w:rPr>
          <w:rFonts w:ascii="Arial" w:eastAsia="Times New Roman" w:hAnsi="Arial" w:cs="Arial"/>
          <w:kern w:val="0"/>
          <w:lang w:eastAsia="pl-PL"/>
          <w14:ligatures w14:val="none"/>
        </w:rPr>
        <w:t xml:space="preserve">stwierdził na koniec </w:t>
      </w:r>
      <w:r w:rsidRPr="009E1E8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Kazimierz Barczyk, </w:t>
      </w:r>
      <w:r w:rsidRPr="009E1E85">
        <w:rPr>
          <w:rFonts w:ascii="Arial" w:hAnsi="Arial" w:cs="Arial"/>
          <w:b/>
          <w:bCs/>
        </w:rPr>
        <w:t>Przewodniczący Stowarzyszenia Gmin i Powiatów Małopolski</w:t>
      </w:r>
      <w:r w:rsidR="00C627FC">
        <w:rPr>
          <w:rFonts w:ascii="Arial" w:hAnsi="Arial" w:cs="Arial"/>
          <w:b/>
          <w:bCs/>
        </w:rPr>
        <w:t xml:space="preserve">. </w:t>
      </w:r>
      <w:r w:rsidR="00C627FC" w:rsidRPr="00C627FC">
        <w:rPr>
          <w:rFonts w:ascii="Arial" w:hAnsi="Arial" w:cs="Arial"/>
        </w:rPr>
        <w:t xml:space="preserve">Poinformował również, że </w:t>
      </w:r>
      <w:r w:rsidR="00277EB3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C627FC" w:rsidRPr="00C627FC">
        <w:rPr>
          <w:rFonts w:ascii="Arial" w:eastAsia="Times New Roman" w:hAnsi="Arial" w:cs="Arial"/>
          <w:kern w:val="0"/>
          <w:lang w:eastAsia="pl-PL"/>
          <w14:ligatures w14:val="none"/>
        </w:rPr>
        <w:t>szyscy uczestnicy debaty</w:t>
      </w:r>
      <w:r w:rsidR="00804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najbliższych dniach</w:t>
      </w:r>
      <w:r w:rsidR="0024177E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C627FC" w:rsidRPr="00C627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otrzymają </w:t>
      </w:r>
      <w:r w:rsidR="00277EB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konsultacji roboczą wersję </w:t>
      </w:r>
      <w:r w:rsidR="00CB33D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="00277EB3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oradnika </w:t>
      </w:r>
      <w:r w:rsidR="00277EB3" w:rsidRPr="009E1E85">
        <w:rPr>
          <w:rFonts w:ascii="Arial" w:eastAsia="Times New Roman" w:hAnsi="Arial" w:cs="Arial"/>
          <w:kern w:val="0"/>
          <w:lang w:eastAsia="pl-PL"/>
          <w14:ligatures w14:val="none"/>
        </w:rPr>
        <w:t>„Jak przetrwać w bloku w czasie kryzysu”</w:t>
      </w:r>
      <w:r w:rsidR="00277EB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8B4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7B0BD58" w14:textId="77777777" w:rsidR="00C63AF6" w:rsidRDefault="00C63AF6"/>
    <w:sectPr w:rsidR="00C6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F6"/>
    <w:rsid w:val="00031439"/>
    <w:rsid w:val="000322D5"/>
    <w:rsid w:val="001C4421"/>
    <w:rsid w:val="0024177E"/>
    <w:rsid w:val="00255EB1"/>
    <w:rsid w:val="00277EB3"/>
    <w:rsid w:val="00313E18"/>
    <w:rsid w:val="00367376"/>
    <w:rsid w:val="004C4C33"/>
    <w:rsid w:val="00571E12"/>
    <w:rsid w:val="006A7595"/>
    <w:rsid w:val="007F01B8"/>
    <w:rsid w:val="008043EF"/>
    <w:rsid w:val="008B44B7"/>
    <w:rsid w:val="00916A5C"/>
    <w:rsid w:val="009A301B"/>
    <w:rsid w:val="009B7BB8"/>
    <w:rsid w:val="009E1E85"/>
    <w:rsid w:val="00A83488"/>
    <w:rsid w:val="00AA20E7"/>
    <w:rsid w:val="00AC55C8"/>
    <w:rsid w:val="00AE2A52"/>
    <w:rsid w:val="00B17947"/>
    <w:rsid w:val="00BB1A80"/>
    <w:rsid w:val="00BF0A34"/>
    <w:rsid w:val="00C2389F"/>
    <w:rsid w:val="00C627FC"/>
    <w:rsid w:val="00C63AF6"/>
    <w:rsid w:val="00CB33DC"/>
    <w:rsid w:val="00D063AA"/>
    <w:rsid w:val="00D27C12"/>
    <w:rsid w:val="00D77CCF"/>
    <w:rsid w:val="00D83A28"/>
    <w:rsid w:val="00EC07E4"/>
    <w:rsid w:val="00F00C41"/>
    <w:rsid w:val="00F06FAD"/>
    <w:rsid w:val="00F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6EA1"/>
  <w15:chartTrackingRefBased/>
  <w15:docId w15:val="{9C4F5F43-F376-DA41-B32A-0A921DA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AF6"/>
  </w:style>
  <w:style w:type="paragraph" w:styleId="Nagwek1">
    <w:name w:val="heading 1"/>
    <w:basedOn w:val="Normalny"/>
    <w:next w:val="Normalny"/>
    <w:link w:val="Nagwek1Znak"/>
    <w:uiPriority w:val="9"/>
    <w:qFormat/>
    <w:rsid w:val="00C6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6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AF6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63AF6"/>
    <w:rPr>
      <w:b/>
      <w:bCs/>
    </w:rPr>
  </w:style>
  <w:style w:type="paragraph" w:customStyle="1" w:styleId="card-text">
    <w:name w:val="card-text"/>
    <w:basedOn w:val="Normalny"/>
    <w:rsid w:val="00C6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9E1E85"/>
  </w:style>
  <w:style w:type="paragraph" w:styleId="Poprawka">
    <w:name w:val="Revision"/>
    <w:hidden/>
    <w:uiPriority w:val="99"/>
    <w:semiHidden/>
    <w:rsid w:val="002417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4C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5-qPpbo5en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Jamrozik</dc:creator>
  <cp:keywords/>
  <dc:description/>
  <cp:lastModifiedBy>Bartosz Lipszyc</cp:lastModifiedBy>
  <cp:revision>5</cp:revision>
  <dcterms:created xsi:type="dcterms:W3CDTF">2024-06-24T08:17:00Z</dcterms:created>
  <dcterms:modified xsi:type="dcterms:W3CDTF">2024-06-25T13:02:00Z</dcterms:modified>
</cp:coreProperties>
</file>