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CCB" w:rsidRPr="005D7E21" w:rsidRDefault="00832CCB" w:rsidP="00D90F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bookmarkStart w:id="0" w:name="_GoBack"/>
      <w:r w:rsidRPr="005D7E21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KLAUZULA INFORMACYJNA DOTYCZĄCA PRZETWARZANIA DANYCH OSOBOWYCH</w:t>
      </w:r>
      <w:bookmarkEnd w:id="0"/>
    </w:p>
    <w:p w:rsidR="00832CCB" w:rsidRPr="005D7E21" w:rsidRDefault="00832CCB" w:rsidP="00832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832CCB" w:rsidRPr="005D7E21" w:rsidRDefault="00832CCB" w:rsidP="00832C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8" w:line="240" w:lineRule="auto"/>
        <w:ind w:left="360" w:hanging="36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D7E2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Administratorem danych osobowych rodziców, opiekunów prawnych oraz dzieci jest Urząd Gminy Jasienica Rosielna  zwany dalej: „Administratorem. </w:t>
      </w:r>
    </w:p>
    <w:p w:rsidR="00832CCB" w:rsidRPr="005D7E21" w:rsidRDefault="00832CCB" w:rsidP="00832CCB">
      <w:pPr>
        <w:autoSpaceDE w:val="0"/>
        <w:autoSpaceDN w:val="0"/>
        <w:adjustRightInd w:val="0"/>
        <w:spacing w:after="28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D7E21">
        <w:rPr>
          <w:rFonts w:ascii="Times New Roman" w:eastAsia="Calibri" w:hAnsi="Times New Roman" w:cs="Times New Roman"/>
          <w:color w:val="000000"/>
          <w:sz w:val="20"/>
          <w:szCs w:val="20"/>
        </w:rPr>
        <w:t>a)</w:t>
      </w:r>
      <w:r w:rsidR="005D7E2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5D7E21">
        <w:rPr>
          <w:rFonts w:ascii="Times New Roman" w:eastAsia="Calibri" w:hAnsi="Times New Roman" w:cs="Times New Roman"/>
          <w:color w:val="000000"/>
          <w:sz w:val="20"/>
          <w:szCs w:val="20"/>
        </w:rPr>
        <w:t>Administratorem Pani/Pana danych osobowych oraz danych osobowych Państwa dziecka jest: Urząd Gminy Jasienica Rosielna z siedzibą 36-220 Jasienica Rosielna 240,</w:t>
      </w:r>
      <w:r w:rsidR="00A27652" w:rsidRPr="005D7E2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5D7E2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tel. 13 43 06 033, e-mail: </w:t>
      </w:r>
      <w:proofErr w:type="spellStart"/>
      <w:r w:rsidRPr="005D7E21">
        <w:rPr>
          <w:rFonts w:ascii="Times New Roman" w:eastAsia="Calibri" w:hAnsi="Times New Roman" w:cs="Times New Roman"/>
          <w:color w:val="000000"/>
          <w:sz w:val="20"/>
          <w:szCs w:val="20"/>
        </w:rPr>
        <w:t>urzad@jasienicarosiel</w:t>
      </w:r>
      <w:proofErr w:type="spellEnd"/>
      <w:r w:rsidRPr="005D7E2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na.pl, reprezentowany przez Urszulę Brzuszek – Wójta Gminy Jasienica Rosielna, tel. 13 43 06 033, e-mail: urzad@jasienicarosielna.pl; </w:t>
      </w:r>
    </w:p>
    <w:p w:rsidR="00832CCB" w:rsidRPr="005D7E21" w:rsidRDefault="00832CCB" w:rsidP="00832CCB">
      <w:pPr>
        <w:autoSpaceDE w:val="0"/>
        <w:autoSpaceDN w:val="0"/>
        <w:adjustRightInd w:val="0"/>
        <w:spacing w:after="28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D7E21">
        <w:rPr>
          <w:rFonts w:ascii="Times New Roman" w:eastAsia="Calibri" w:hAnsi="Times New Roman" w:cs="Times New Roman"/>
          <w:color w:val="000000"/>
          <w:sz w:val="20"/>
          <w:szCs w:val="20"/>
        </w:rPr>
        <w:t>b)</w:t>
      </w:r>
      <w:r w:rsidR="005D7E2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5D7E21">
        <w:rPr>
          <w:rFonts w:ascii="Times New Roman" w:eastAsia="Calibri" w:hAnsi="Times New Roman" w:cs="Times New Roman"/>
          <w:color w:val="000000"/>
          <w:sz w:val="20"/>
          <w:szCs w:val="20"/>
        </w:rPr>
        <w:t>Dane kontaktowe Inspektora Ochrony Danych Osobowych w Urzędzie Gminy Jasienica Rosielna:</w:t>
      </w:r>
    </w:p>
    <w:p w:rsidR="00832CCB" w:rsidRPr="005D7E21" w:rsidRDefault="00832CCB" w:rsidP="00832CCB">
      <w:pPr>
        <w:autoSpaceDE w:val="0"/>
        <w:autoSpaceDN w:val="0"/>
        <w:adjustRightInd w:val="0"/>
        <w:spacing w:after="28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D7E2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Inspektorem Ochrony Danych w Urzędzie Gminy Jasienica Rosielna jest </w:t>
      </w:r>
    </w:p>
    <w:p w:rsidR="00832CCB" w:rsidRPr="005D7E21" w:rsidRDefault="00832CCB" w:rsidP="00832CCB">
      <w:pPr>
        <w:autoSpaceDE w:val="0"/>
        <w:autoSpaceDN w:val="0"/>
        <w:adjustRightInd w:val="0"/>
        <w:spacing w:after="28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D7E2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Pani Anna </w:t>
      </w:r>
      <w:proofErr w:type="spellStart"/>
      <w:r w:rsidRPr="005D7E21">
        <w:rPr>
          <w:rFonts w:ascii="Times New Roman" w:eastAsia="Calibri" w:hAnsi="Times New Roman" w:cs="Times New Roman"/>
          <w:color w:val="000000"/>
          <w:sz w:val="20"/>
          <w:szCs w:val="20"/>
        </w:rPr>
        <w:t>Kozimor</w:t>
      </w:r>
      <w:proofErr w:type="spellEnd"/>
      <w:r w:rsidRPr="005D7E21">
        <w:rPr>
          <w:rFonts w:ascii="Times New Roman" w:eastAsia="Calibri" w:hAnsi="Times New Roman" w:cs="Times New Roman"/>
          <w:color w:val="000000"/>
          <w:sz w:val="20"/>
          <w:szCs w:val="20"/>
        </w:rPr>
        <w:t>-Cyganik;</w:t>
      </w:r>
    </w:p>
    <w:p w:rsidR="00832CCB" w:rsidRPr="005D7E21" w:rsidRDefault="00832CCB" w:rsidP="00832CCB">
      <w:pPr>
        <w:autoSpaceDE w:val="0"/>
        <w:autoSpaceDN w:val="0"/>
        <w:adjustRightInd w:val="0"/>
        <w:spacing w:after="28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D7E21">
        <w:rPr>
          <w:rFonts w:ascii="Times New Roman" w:eastAsia="Calibri" w:hAnsi="Times New Roman" w:cs="Times New Roman"/>
          <w:color w:val="000000"/>
          <w:sz w:val="20"/>
          <w:szCs w:val="20"/>
        </w:rPr>
        <w:t>Adres: 36-220 Jasienica Rosielna 240</w:t>
      </w:r>
    </w:p>
    <w:p w:rsidR="00832CCB" w:rsidRPr="005D7E21" w:rsidRDefault="00832CCB" w:rsidP="00832CCB">
      <w:pPr>
        <w:autoSpaceDE w:val="0"/>
        <w:autoSpaceDN w:val="0"/>
        <w:adjustRightInd w:val="0"/>
        <w:spacing w:after="28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D7E21">
        <w:rPr>
          <w:rFonts w:ascii="Times New Roman" w:eastAsia="Calibri" w:hAnsi="Times New Roman" w:cs="Times New Roman"/>
          <w:color w:val="000000"/>
          <w:sz w:val="20"/>
          <w:szCs w:val="20"/>
        </w:rPr>
        <w:t>tel. 605 588 464</w:t>
      </w:r>
    </w:p>
    <w:p w:rsidR="00832CCB" w:rsidRPr="005D7E21" w:rsidRDefault="00832CCB" w:rsidP="00832CCB">
      <w:pPr>
        <w:autoSpaceDE w:val="0"/>
        <w:autoSpaceDN w:val="0"/>
        <w:adjustRightInd w:val="0"/>
        <w:spacing w:after="28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D7E21">
        <w:rPr>
          <w:rFonts w:ascii="Times New Roman" w:eastAsia="Calibri" w:hAnsi="Times New Roman" w:cs="Times New Roman"/>
          <w:color w:val="000000"/>
          <w:sz w:val="20"/>
          <w:szCs w:val="20"/>
        </w:rPr>
        <w:t>e-mail: inspektor.jasienica@gmail.com</w:t>
      </w:r>
    </w:p>
    <w:p w:rsidR="00832CCB" w:rsidRPr="005D7E21" w:rsidRDefault="00832CCB" w:rsidP="00832CCB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832CCB" w:rsidRPr="005D7E21" w:rsidRDefault="00832CCB" w:rsidP="005D7E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8" w:line="240" w:lineRule="auto"/>
        <w:ind w:left="284" w:hanging="36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D7E2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Dane osobowe rodziców, opiekunów prawnych i dziecka przetwarzane są w celu przeprowadzenia rekrutacji dzieci do Żłobka im. Józefa Nogaja w </w:t>
      </w:r>
      <w:proofErr w:type="spellStart"/>
      <w:r w:rsidRPr="005D7E21">
        <w:rPr>
          <w:rFonts w:ascii="Times New Roman" w:eastAsia="Calibri" w:hAnsi="Times New Roman" w:cs="Times New Roman"/>
          <w:color w:val="000000"/>
          <w:sz w:val="20"/>
          <w:szCs w:val="20"/>
        </w:rPr>
        <w:t>Bliznem</w:t>
      </w:r>
      <w:proofErr w:type="spellEnd"/>
      <w:r w:rsidR="00341E92" w:rsidRPr="005D7E21">
        <w:rPr>
          <w:rFonts w:ascii="Times New Roman" w:eastAsia="Calibri" w:hAnsi="Times New Roman" w:cs="Times New Roman"/>
          <w:color w:val="000000"/>
          <w:sz w:val="20"/>
          <w:szCs w:val="20"/>
        </w:rPr>
        <w:t>.</w:t>
      </w:r>
    </w:p>
    <w:p w:rsidR="00832CCB" w:rsidRPr="005D7E21" w:rsidRDefault="00832CCB" w:rsidP="002A061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 w:hanging="644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D7E21">
        <w:rPr>
          <w:rFonts w:ascii="Times New Roman" w:eastAsia="Calibri" w:hAnsi="Times New Roman" w:cs="Times New Roman"/>
          <w:color w:val="000000"/>
          <w:sz w:val="20"/>
          <w:szCs w:val="20"/>
        </w:rPr>
        <w:t>Podstawą prawną przetwarzania danych jest: art. 6 ust. 1 lit. c, e i art. 9 ust. 2 lit. b RODO tj. wypełnienie obowiązków prawnych ciążących na administratorze oraz wykonanie zadania realizowanego w interesie publicznym lub w ramach sprawowania władzy publicznej powierzonej administratorowi, w związku</w:t>
      </w:r>
      <w:r w:rsidR="005D7E2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</w:t>
      </w:r>
      <w:r w:rsidRPr="005D7E2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z realizacją zadań wynikających z ustawy z dnia 4 lutego 2011 r. o opiece nad dziećmi w wieku do lat 3, art. 6 ust. 1 lit. b RODO tj. przetwarzanie jest niezbędne do podjęcia działań na żądanie osoby, której dane dotyczą, przed zawarciem umowy na sprawowanie opieki nad dzieckiem przez Żłóbek im. Józefa Nogaja w </w:t>
      </w:r>
      <w:proofErr w:type="spellStart"/>
      <w:r w:rsidRPr="005D7E21">
        <w:rPr>
          <w:rFonts w:ascii="Times New Roman" w:eastAsia="Calibri" w:hAnsi="Times New Roman" w:cs="Times New Roman"/>
          <w:color w:val="000000"/>
          <w:sz w:val="20"/>
          <w:szCs w:val="20"/>
        </w:rPr>
        <w:t>Bliznem</w:t>
      </w:r>
      <w:proofErr w:type="spellEnd"/>
      <w:r w:rsidRPr="005D7E2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. </w:t>
      </w:r>
    </w:p>
    <w:p w:rsidR="00832CCB" w:rsidRPr="005D7E21" w:rsidRDefault="00832CCB" w:rsidP="00832CC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832CCB" w:rsidRPr="005D7E21" w:rsidRDefault="00832CCB" w:rsidP="00832CC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D7E2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Podanie danych osobowych określonych w ww. przypadkach jest niezbędne w celu przeprowadzenia procesu rekrutacji do Żłobka. W przypadku niepodania danych, nie można zakwalifikować dziecka do procesu rekrutacji. </w:t>
      </w:r>
    </w:p>
    <w:p w:rsidR="00832CCB" w:rsidRPr="005D7E21" w:rsidRDefault="00832CCB" w:rsidP="00832CC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D7E2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Odbiorcami danych osobowych mogą być: organy władzy publicznej oraz podmioty wykonujące zadania publiczne lub działające na zlecenie organów władzy publicznej, w zakresie i w celach, które wynikają z przepisów powszechnie obowiązującego prawa. W przypadku prowadzonej korespondencji dane teleadresowe mogą być przekazane Poczcie Polskiej S.A. Szczegółowe dane na temat odbiorców można uzyskać w siedzibie Administratora. </w:t>
      </w:r>
    </w:p>
    <w:p w:rsidR="00832CCB" w:rsidRPr="005D7E21" w:rsidRDefault="00832CCB" w:rsidP="00832CC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D7E2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Administrator nie przekazuje danych do państwa trzeciego ani do organizacji międzynarodowych. </w:t>
      </w:r>
    </w:p>
    <w:p w:rsidR="00832CCB" w:rsidRPr="005D7E21" w:rsidRDefault="00832CCB" w:rsidP="00832CC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D7E2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 związku z przetwarzaniem Państwa danych osobowych przysługują następujące uprawnienia: prawo dostępu do danych osobowych; prawo do żądania sprostowania danych osobowych; prawo do usunięcia danych osobowych - w przypadku gdy ustała podstawa do ich przetwarzania, dane osobowe przetwarzane są niezgodnie z prawem, dane osobowe muszą być usunięte w celu wywiązania się z obowiązku wynikającego z przepisów prawa; prawo do żądania ograniczenia przetwarzania danych osobowych - w przypadku, gdy: osoba, której dane dotyczą kwestionuje prawidłowość danych osobowych, przetwarzanie danych jest niezgodne z prawem, a osoba, której dane dotyczą, sprzeciwia się usunięciu danych, żądając w zamian ich ograniczenia, Administrator nie potrzebuje już danych dla swoich celów, ale osoba, której dane dotyczą, potrzebuje ich do ustalenia, obrony lub dochodzenia roszczeń. </w:t>
      </w:r>
    </w:p>
    <w:p w:rsidR="00832CCB" w:rsidRPr="005D7E21" w:rsidRDefault="00832CCB" w:rsidP="00832CC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D7E2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Jeżeli przetwarzanie Pana/Pani danych osobowych narusza przepisy RODO istnieje prawo wniesienia skargi do Prezesa Urzędu Ochrony Danych Osobowych w Warszawie. </w:t>
      </w:r>
    </w:p>
    <w:p w:rsidR="00832CCB" w:rsidRPr="005D7E21" w:rsidRDefault="00832CCB" w:rsidP="00832CC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D7E2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 oparciu o przetwarzane dane osobowe Administrator nie będzie podejmował zautomatyzowanych decyzji, w tym decyzji będących wynikiem profilowania. </w:t>
      </w:r>
    </w:p>
    <w:p w:rsidR="00832CCB" w:rsidRPr="005D7E21" w:rsidRDefault="00832CCB" w:rsidP="00832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832CCB" w:rsidRPr="005D7E21" w:rsidRDefault="00832CCB" w:rsidP="00832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832CCB" w:rsidRPr="005D7E21" w:rsidRDefault="00832CCB" w:rsidP="00832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832CCB" w:rsidRPr="005D7E21" w:rsidRDefault="00832CCB" w:rsidP="00832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832CCB" w:rsidRPr="005D7E21" w:rsidRDefault="00832CCB" w:rsidP="00832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832CCB" w:rsidRPr="005D7E21" w:rsidRDefault="00832CCB" w:rsidP="00832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5D7E21" w:rsidRDefault="00832CCB" w:rsidP="00A276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D7E21">
        <w:rPr>
          <w:rFonts w:ascii="Times New Roman" w:eastAsia="Calibri" w:hAnsi="Times New Roman" w:cs="Times New Roman"/>
          <w:color w:val="000000"/>
          <w:sz w:val="20"/>
          <w:szCs w:val="20"/>
        </w:rPr>
        <w:t>………………………………….………………..</w:t>
      </w:r>
    </w:p>
    <w:p w:rsidR="005D7E21" w:rsidRDefault="005D7E21" w:rsidP="00A276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832CCB" w:rsidRPr="005D7E21" w:rsidRDefault="00832CCB" w:rsidP="00A276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D7E2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</w:t>
      </w:r>
      <w:r w:rsidR="00A27652" w:rsidRPr="005D7E21">
        <w:rPr>
          <w:rFonts w:ascii="Times New Roman" w:eastAsia="Calibri" w:hAnsi="Times New Roman" w:cs="Times New Roman"/>
          <w:color w:val="000000"/>
          <w:sz w:val="20"/>
          <w:szCs w:val="20"/>
        </w:rPr>
        <w:t>..</w:t>
      </w:r>
      <w:r w:rsidRPr="005D7E21">
        <w:rPr>
          <w:rFonts w:ascii="Times New Roman" w:eastAsia="Calibri" w:hAnsi="Times New Roman" w:cs="Times New Roman"/>
          <w:color w:val="000000"/>
          <w:sz w:val="20"/>
          <w:szCs w:val="20"/>
        </w:rPr>
        <w:t>……………………………………</w:t>
      </w:r>
      <w:r w:rsidR="00A27652" w:rsidRPr="005D7E21">
        <w:rPr>
          <w:rFonts w:ascii="Times New Roman" w:eastAsia="Calibri" w:hAnsi="Times New Roman" w:cs="Times New Roman"/>
          <w:color w:val="000000"/>
          <w:sz w:val="20"/>
          <w:szCs w:val="20"/>
        </w:rPr>
        <w:t>…………….</w:t>
      </w:r>
      <w:r w:rsidRPr="005D7E2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</w:p>
    <w:p w:rsidR="00832CCB" w:rsidRPr="005D7E21" w:rsidRDefault="00A27652" w:rsidP="00A276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D7E2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</w:t>
      </w:r>
      <w:r w:rsidR="00832CCB" w:rsidRPr="005D7E2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</w:t>
      </w:r>
      <w:r w:rsidR="005D7E2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</w:t>
      </w:r>
      <w:r w:rsidR="00832CCB" w:rsidRPr="005D7E2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czytelny podpis Matki/Ojca/opiekuna prawnego                                                                                        </w:t>
      </w:r>
    </w:p>
    <w:p w:rsidR="00832CCB" w:rsidRPr="005D7E21" w:rsidRDefault="00832CCB" w:rsidP="00A276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832CCB" w:rsidRPr="005D7E21" w:rsidRDefault="00832CCB" w:rsidP="00832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D7E2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</w:p>
    <w:p w:rsidR="0098636E" w:rsidRPr="005D7E21" w:rsidRDefault="0098636E" w:rsidP="001209AC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8636E" w:rsidRPr="005D7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6CDA2A"/>
    <w:multiLevelType w:val="hybridMultilevel"/>
    <w:tmpl w:val="34F8C72A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CCB"/>
    <w:rsid w:val="001209AC"/>
    <w:rsid w:val="00341E92"/>
    <w:rsid w:val="005D7E21"/>
    <w:rsid w:val="00832CCB"/>
    <w:rsid w:val="0098636E"/>
    <w:rsid w:val="00A27652"/>
    <w:rsid w:val="00D9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1F836-A7AC-4224-81FC-AC7CD79B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Maria_Wrona_RO</dc:creator>
  <cp:keywords/>
  <dc:description/>
  <cp:lastModifiedBy>Maria_Wrona_RO</cp:lastModifiedBy>
  <cp:revision>7</cp:revision>
  <dcterms:created xsi:type="dcterms:W3CDTF">2024-07-15T09:47:00Z</dcterms:created>
  <dcterms:modified xsi:type="dcterms:W3CDTF">2024-07-16T05:23:00Z</dcterms:modified>
</cp:coreProperties>
</file>