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3B" w:rsidRDefault="00D9053B" w:rsidP="00D905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ZAWIEJE I ZAMIECIE ŚNIEŻNE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Śnieżyca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-gwałtowny, obfity opad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śniegu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z towarzyszącym mu silnym wiatrem.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Silny wiatr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połączeniu z temperaturą powietrza tylko nieco poniżej 0° C może mieć taki sam skutek, jak stojące powietrze o temperaturze poniżej -30° C. Może być to przyczyną odmrożenia i wychłodzenia organizmu.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Odmrożenie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-jest skutkiem oddziaływania zimna, (choć niekoniecznie mrozu!). W wyniku odmrożenia mogą wystąpić trwałe uszkodzenia najbardziej narażonych na odmrożenie części ciała. Typowymi objawami tego urazu są: znaczne wychłodzenie, zaczerwienienie, utrata czucia oraz bladość palców nóg, nosa, małżowin usznych.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Wychłodzenie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-jest stanem, gdy temperatura wewnętrzna ciała spada poniżej 35° C. Objawami wychłodzenia są zaburzenia świadomości (do śpiączki włącznie), powolna mowa, poczucie wyczerpania, zaburzenia mowy, senność. Pierwsza pomoc Jeżeli u kogoś podejrzewane jest wystąpienie odmrożenia lub wychłodzenia: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•Rozpocznij powolne ogrzewanie osoby i poszukaj natychmiast pomocy medycznej,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•Rozpocznij od ogrzewania torsu tej osoby,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•Zdejmij przemarznięte ubranie,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•Ułóż osobę na suchej tkaninie i okryj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całe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ciało kocem, folią aluminiową,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•Ogrzewaj go własnym ciałem.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•Przy </w:t>
      </w:r>
      <w:proofErr w:type="spellStart"/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odmrożeniach</w:t>
      </w:r>
      <w:proofErr w:type="spellEnd"/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kończyn zanurz je w letniej wodzie o temperaturze ciała zdrowego człowieka.</w:t>
      </w:r>
    </w:p>
    <w:p w:rsidR="00D9053B" w:rsidRP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•Na inne części ciała nakładaj ciepłe (nie gorące) okłady.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•Nie podawaj alkoholu osobie dotkniętej odmrożeniem lub wychłodzeniem, w szczególności gdy nie ma możliwości zapewnienia jej ciepłego schronienia. •Unikaj podawania kawy -ze względu na zawartość kofeiny; nie podawaj żadnych leków bez dodatkowych wskazań. Podczas zawiei i zamieci śnieżnych •W czasie opadów pozostań w domu. •Jeżeli musisz wyjść na zewnątrz, ubierz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się w ciepłą odzież wielowarstwową i powiadom kogokolwiek o docelowym miejscu podróży oraz przewidywanym czasie dotarcia na miejsce przeznaczenia. •Zachowaj ostrożność poruszając się po zaśnieżonym i oblodzonym terenie, zwróć uwagę na zwisające sople, zwały śniegu na dachach budynków itp. </w:t>
      </w:r>
      <w:r w:rsidRPr="00D905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Podróż samochodem: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Aby bezpiecznie podróżować sprawdź następujące elementy Twojego samochodu: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•akumulator;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•płyn chłodzący; •wycieraczki i płyn do spryskiwania szyb,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•układ zapłonowy, termo-start;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•oświetlenie pojazdu;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•światła awaryjne, układ wydechowy;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•układ ogrzewania, hamulce;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•odmrażacz;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•poziom oleju (jeśli jest taka potrzeba, wymienić na olej zimowy). </w:t>
      </w:r>
    </w:p>
    <w:p w:rsidR="00D9053B" w:rsidRP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Sprawdź czy masz w samochodzie: </w:t>
      </w:r>
    </w:p>
    <w:p w:rsidR="00D9053B" w:rsidRP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•migające światło przenośne z zapasowymi bateriami;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•apteczkę pierwszej pomocy oraz niezbędne leki;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•śpiwór lub koc;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•torby plastikowe (do celów sanitarnych);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•zapałki; •małą łopatkę -saperkę;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•podręczne narzędzia -szczypce uniwersalne, klucz nastawny, śrubokręt; •przewody do rozruchu silnika;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•łańcuchy lub siatki do opon;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•jaskrawą tkaninę do użycia jako flagę sygnalizacyjną (kamizelka odblaskowa) </w:t>
      </w:r>
      <w:r w:rsidRPr="00D9053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Przed podróżą: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Załóż zimowe opony i upewnij się, czy mają odpowiedni bieżnik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Miej przygotowaną skrobaczkę do szyb oraz narzędzie do usuwania śniegu.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Utrzymuj co najmniej połowę pojemności zbiornika paliwa w czasie zimy.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Starannie planuj długie podróże.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>Słuchaj komunikatów radiowych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aktualnych warunkach drogowych.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Podróżuj w ciągu dnia i, jeśli to możliwe, w towarzystwie przynajmniej jednej osoby.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czasie burzy śniegowej staraj się korzystać z komunikacji publicznej. </w:t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Ubieraj się ciepło. Noś odzież wielowarstwową, lekko dopasowaną.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czas dłuższej podróży przygotuj wysokoenergetyczne, suche pożywienie oraz kilka butelek wody. </w:t>
      </w:r>
    </w:p>
    <w:p w:rsidR="00D9053B" w:rsidRP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Gdy utknąłeś w drodze: </w:t>
      </w:r>
    </w:p>
    <w:p w:rsidR="00D9053B" w:rsidRDefault="00D9053B" w:rsidP="00D90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5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Jedną z wielu przyczyn ofiar śmiertelnych wśród podróżnych w zimie jest niewłaściwe przygotowanie pojazdu do sezonu zimowego oraz brak znajomości postępowania na wypadek unieruchomienia pojazdu lub zabłądzenia podczas podróżowania. Dlatego też, aby zachować bezpieczeństwo: </w:t>
      </w:r>
    </w:p>
    <w:p w:rsidR="00D9053B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t xml:space="preserve">•Pozostań w samochodzie. Nie szukaj sam pomocy, chyba że pomoc jest widoczna w odległości 100 m. </w:t>
      </w:r>
    </w:p>
    <w:p w:rsidR="00D9053B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t xml:space="preserve">•Umocuj na antenie lub dachu samochodu jaskrawą cześć ubrania (najlepiej koloru czerwonego) tak, aby widoczna była dla ratowników. </w:t>
      </w:r>
    </w:p>
    <w:p w:rsidR="00D9053B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t xml:space="preserve">•Użyj wszelkich dostępnych środków do poprawienia izolacji samochodu. •Uruchamiaj silnik co godzinę na 10 minut. W czasie pracy silnika włącz ogrzewanie oraz zewnętrzne światła samochodu. </w:t>
      </w:r>
    </w:p>
    <w:p w:rsidR="007B2491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t xml:space="preserve">•Zwracaj uwagę na oznaki </w:t>
      </w:r>
      <w:proofErr w:type="spellStart"/>
      <w:r w:rsidRPr="00D9053B">
        <w:rPr>
          <w:rFonts w:ascii="Times New Roman" w:hAnsi="Times New Roman" w:cs="Times New Roman"/>
          <w:sz w:val="28"/>
          <w:szCs w:val="28"/>
        </w:rPr>
        <w:t>odmrożeń</w:t>
      </w:r>
      <w:proofErr w:type="spellEnd"/>
      <w:r w:rsidRPr="00D9053B">
        <w:rPr>
          <w:rFonts w:ascii="Times New Roman" w:hAnsi="Times New Roman" w:cs="Times New Roman"/>
          <w:sz w:val="28"/>
          <w:szCs w:val="28"/>
        </w:rPr>
        <w:t xml:space="preserve"> lub wychłodzenia organizmu. </w:t>
      </w:r>
    </w:p>
    <w:p w:rsidR="007B2491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t>•Wykonuj lekkie ćwiczen</w:t>
      </w:r>
      <w:r w:rsidR="007B2491">
        <w:rPr>
          <w:rFonts w:ascii="Times New Roman" w:hAnsi="Times New Roman" w:cs="Times New Roman"/>
          <w:sz w:val="28"/>
          <w:szCs w:val="28"/>
        </w:rPr>
        <w:t>ia dla utrzymania krążenia krwi:</w:t>
      </w:r>
      <w:r w:rsidRPr="00D9053B">
        <w:rPr>
          <w:rFonts w:ascii="Times New Roman" w:hAnsi="Times New Roman" w:cs="Times New Roman"/>
          <w:sz w:val="28"/>
          <w:szCs w:val="28"/>
        </w:rPr>
        <w:t xml:space="preserve"> Od czasu do czasu klaszcz w dłonie, wykonuj wymachy ramionami. Staraj się nie przebywać w jednej pozycji zbyt długo. </w:t>
      </w:r>
    </w:p>
    <w:p w:rsidR="007B2491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t xml:space="preserve">Jeśli w samochodzie jest więcej niż jedna osoba, należy spać kolejno, na zmianę. </w:t>
      </w:r>
    </w:p>
    <w:p w:rsidR="007B2491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3B">
        <w:rPr>
          <w:rFonts w:ascii="Times New Roman" w:hAnsi="Times New Roman" w:cs="Times New Roman"/>
          <w:sz w:val="28"/>
          <w:szCs w:val="28"/>
        </w:rPr>
        <w:lastRenderedPageBreak/>
        <w:t xml:space="preserve">•Dla utrzymania ciepła wszystkie osoby powinny zgromadzić się koło siebie. •Unikaj zbędnego lub nadmiernego wysiłku. </w:t>
      </w:r>
    </w:p>
    <w:p w:rsidR="00D9053B" w:rsidRPr="00D9053B" w:rsidRDefault="00D9053B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053B">
        <w:rPr>
          <w:rFonts w:ascii="Times New Roman" w:hAnsi="Times New Roman" w:cs="Times New Roman"/>
          <w:sz w:val="28"/>
          <w:szCs w:val="28"/>
        </w:rPr>
        <w:t>Zimne otoczenie powoduje dodatkowe obciążenie dla serca. Nadmierny wysiłek, taki jak odgarnianie śniegu albo pchanie samochodu -może spowodować zdrowotne dolegliwości.</w:t>
      </w:r>
    </w:p>
    <w:p w:rsidR="004142AE" w:rsidRPr="00D9053B" w:rsidRDefault="004142AE" w:rsidP="00D90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42AE" w:rsidRPr="00D90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D"/>
    <w:rsid w:val="00361F7B"/>
    <w:rsid w:val="003F0730"/>
    <w:rsid w:val="004142AE"/>
    <w:rsid w:val="00702C21"/>
    <w:rsid w:val="007B2491"/>
    <w:rsid w:val="00D9053B"/>
    <w:rsid w:val="00DC2C7D"/>
    <w:rsid w:val="00E7316F"/>
    <w:rsid w:val="00F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2020-07-21T10:17:00Z</cp:lastPrinted>
  <dcterms:created xsi:type="dcterms:W3CDTF">2020-07-21T11:11:00Z</dcterms:created>
  <dcterms:modified xsi:type="dcterms:W3CDTF">2020-07-21T11:11:00Z</dcterms:modified>
</cp:coreProperties>
</file>