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C0" w:rsidRDefault="003358C0" w:rsidP="003358C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FORMULARZ    KONSULTACJI</w:t>
      </w:r>
    </w:p>
    <w:p w:rsidR="003358C0" w:rsidRDefault="003358C0" w:rsidP="003358C0">
      <w:pPr>
        <w:jc w:val="center"/>
      </w:pPr>
    </w:p>
    <w:p w:rsidR="003358C0" w:rsidRDefault="003358C0" w:rsidP="003358C0">
      <w:pPr>
        <w:rPr>
          <w:sz w:val="28"/>
          <w:szCs w:val="28"/>
        </w:rPr>
      </w:pPr>
    </w:p>
    <w:p w:rsidR="003358C0" w:rsidRDefault="003358C0" w:rsidP="003358C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Przedmiot konsultacji</w:t>
      </w:r>
    </w:p>
    <w:p w:rsidR="003358C0" w:rsidRDefault="003358C0" w:rsidP="003358C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358C0" w:rsidTr="0040562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C0" w:rsidRDefault="003358C0" w:rsidP="00405625">
            <w:pPr>
              <w:pStyle w:val="Tekstpodstawowy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Program współpracy</w:t>
            </w:r>
            <w:r>
              <w:rPr>
                <w:b/>
                <w:sz w:val="28"/>
                <w:szCs w:val="28"/>
                <w:lang w:eastAsia="en-US"/>
              </w:rPr>
              <w:t xml:space="preserve">  Gminy Jasienica Rosielna z organizacjami pozarządowymi oraz podmiotami wymienionymi w art.3 ust.3 ustawy            z dnia 24 kwietnia 2003r. o działalności pożytku publicznego                                 i o wolontariacie (Dz. U. z 2020 r. poz.1057 </w:t>
            </w:r>
            <w:r w:rsidRPr="003A2592">
              <w:rPr>
                <w:b/>
                <w:szCs w:val="24"/>
              </w:rPr>
              <w:t xml:space="preserve">z </w:t>
            </w:r>
            <w:proofErr w:type="spellStart"/>
            <w:r w:rsidRPr="003A2592">
              <w:rPr>
                <w:b/>
                <w:szCs w:val="24"/>
              </w:rPr>
              <w:t>późn</w:t>
            </w:r>
            <w:proofErr w:type="spellEnd"/>
            <w:r w:rsidRPr="003A2592">
              <w:rPr>
                <w:b/>
                <w:szCs w:val="24"/>
              </w:rPr>
              <w:t>. zm.</w:t>
            </w:r>
            <w:r w:rsidRPr="003A2592">
              <w:rPr>
                <w:b/>
                <w:sz w:val="28"/>
                <w:szCs w:val="28"/>
                <w:lang w:eastAsia="en-US"/>
              </w:rPr>
              <w:t>)</w:t>
            </w:r>
            <w:r>
              <w:rPr>
                <w:b/>
                <w:sz w:val="28"/>
                <w:szCs w:val="28"/>
                <w:lang w:eastAsia="en-US"/>
              </w:rPr>
              <w:t xml:space="preserve"> na rok 2022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3358C0" w:rsidRDefault="003358C0" w:rsidP="00405625">
            <w:pPr>
              <w:spacing w:line="252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3358C0" w:rsidRDefault="003358C0" w:rsidP="00405625">
            <w:pPr>
              <w:spacing w:line="252" w:lineRule="auto"/>
              <w:rPr>
                <w:lang w:eastAsia="en-US"/>
              </w:rPr>
            </w:pPr>
          </w:p>
        </w:tc>
      </w:tr>
    </w:tbl>
    <w:p w:rsidR="003358C0" w:rsidRDefault="003358C0" w:rsidP="003358C0"/>
    <w:p w:rsidR="003358C0" w:rsidRDefault="003358C0" w:rsidP="003358C0">
      <w:pPr>
        <w:rPr>
          <w:sz w:val="28"/>
          <w:szCs w:val="28"/>
        </w:rPr>
      </w:pPr>
      <w:r>
        <w:rPr>
          <w:sz w:val="28"/>
          <w:szCs w:val="28"/>
        </w:rPr>
        <w:t>Punkt/paragraf/pozycja dokumentu, do którego zgłaszana jest uwaga</w:t>
      </w:r>
    </w:p>
    <w:p w:rsidR="003358C0" w:rsidRDefault="003358C0" w:rsidP="003358C0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358C0" w:rsidTr="004056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C0" w:rsidRDefault="003358C0" w:rsidP="0040562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3358C0" w:rsidRDefault="003358C0" w:rsidP="0040562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..............................................................................................................................</w:t>
            </w:r>
          </w:p>
          <w:p w:rsidR="003358C0" w:rsidRDefault="003358C0" w:rsidP="0040562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3358C0" w:rsidRDefault="003358C0" w:rsidP="0040562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...............................................................................................................................</w:t>
            </w:r>
          </w:p>
          <w:p w:rsidR="003358C0" w:rsidRDefault="003358C0" w:rsidP="0040562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358C0" w:rsidRDefault="003358C0" w:rsidP="003358C0">
      <w:pPr>
        <w:rPr>
          <w:sz w:val="28"/>
          <w:szCs w:val="28"/>
        </w:rPr>
      </w:pPr>
    </w:p>
    <w:p w:rsidR="003358C0" w:rsidRDefault="003358C0" w:rsidP="003358C0">
      <w:pPr>
        <w:rPr>
          <w:sz w:val="28"/>
          <w:szCs w:val="28"/>
        </w:rPr>
      </w:pPr>
      <w:r>
        <w:rPr>
          <w:sz w:val="28"/>
          <w:szCs w:val="28"/>
        </w:rPr>
        <w:t>Proponowane brzmienie paragrafu/punktu, pozycji</w:t>
      </w:r>
    </w:p>
    <w:p w:rsidR="003358C0" w:rsidRDefault="003358C0" w:rsidP="003358C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358C0" w:rsidTr="0040562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C0" w:rsidRDefault="003358C0" w:rsidP="0040562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3358C0" w:rsidRDefault="003358C0" w:rsidP="0040562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..............................................................................................................................</w:t>
            </w:r>
          </w:p>
          <w:p w:rsidR="003358C0" w:rsidRDefault="003358C0" w:rsidP="0040562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3358C0" w:rsidRDefault="003358C0" w:rsidP="0040562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..............................................................................................................................</w:t>
            </w:r>
          </w:p>
          <w:p w:rsidR="003358C0" w:rsidRDefault="003358C0" w:rsidP="0040562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358C0" w:rsidRDefault="003358C0" w:rsidP="003358C0">
      <w:pPr>
        <w:rPr>
          <w:sz w:val="28"/>
          <w:szCs w:val="28"/>
        </w:rPr>
      </w:pPr>
    </w:p>
    <w:p w:rsidR="003358C0" w:rsidRDefault="003358C0" w:rsidP="003358C0">
      <w:pPr>
        <w:rPr>
          <w:sz w:val="28"/>
          <w:szCs w:val="28"/>
        </w:rPr>
      </w:pPr>
      <w:r>
        <w:rPr>
          <w:sz w:val="28"/>
          <w:szCs w:val="28"/>
        </w:rPr>
        <w:t>Uzasadnienie zmiany</w:t>
      </w:r>
    </w:p>
    <w:p w:rsidR="003358C0" w:rsidRDefault="003358C0" w:rsidP="003358C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358C0" w:rsidTr="0040562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C0" w:rsidRDefault="003358C0" w:rsidP="0040562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3358C0" w:rsidRDefault="003358C0" w:rsidP="0040562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..............................................................................................................................</w:t>
            </w:r>
          </w:p>
          <w:p w:rsidR="003358C0" w:rsidRDefault="003358C0" w:rsidP="0040562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3358C0" w:rsidRDefault="003358C0" w:rsidP="0040562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..............................................................................................................................</w:t>
            </w:r>
          </w:p>
          <w:p w:rsidR="003358C0" w:rsidRDefault="003358C0" w:rsidP="0040562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358C0" w:rsidRDefault="003358C0" w:rsidP="003358C0">
      <w:pPr>
        <w:rPr>
          <w:sz w:val="28"/>
          <w:szCs w:val="28"/>
        </w:rPr>
      </w:pPr>
    </w:p>
    <w:p w:rsidR="003358C0" w:rsidRDefault="003358C0" w:rsidP="003358C0">
      <w:pPr>
        <w:rPr>
          <w:sz w:val="28"/>
          <w:szCs w:val="28"/>
        </w:rPr>
      </w:pPr>
      <w:r>
        <w:rPr>
          <w:sz w:val="28"/>
          <w:szCs w:val="28"/>
        </w:rPr>
        <w:t>Podmiot zgłaszający uwagi</w:t>
      </w:r>
    </w:p>
    <w:p w:rsidR="003358C0" w:rsidRDefault="003358C0" w:rsidP="003358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358C0" w:rsidTr="0040562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C0" w:rsidRDefault="003358C0" w:rsidP="00405625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3358C0" w:rsidRDefault="003358C0" w:rsidP="0040562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..............................................................................................................................</w:t>
            </w:r>
          </w:p>
          <w:p w:rsidR="003358C0" w:rsidRDefault="003358C0" w:rsidP="0040562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..............................................................................................................................</w:t>
            </w:r>
          </w:p>
          <w:p w:rsidR="003358C0" w:rsidRDefault="003358C0" w:rsidP="00405625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3358C0" w:rsidRDefault="003358C0" w:rsidP="003358C0">
      <w:pPr>
        <w:rPr>
          <w:rFonts w:eastAsia="Batang"/>
          <w:sz w:val="24"/>
          <w:szCs w:val="24"/>
        </w:rPr>
      </w:pPr>
    </w:p>
    <w:p w:rsidR="006924D3" w:rsidRDefault="006924D3"/>
    <w:sectPr w:rsidR="00692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C0"/>
    <w:rsid w:val="003358C0"/>
    <w:rsid w:val="0069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D25C"/>
  <w15:chartTrackingRefBased/>
  <w15:docId w15:val="{8498D925-50A3-4C06-B602-3611AD67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358C0"/>
    <w:pPr>
      <w:spacing w:line="360" w:lineRule="auto"/>
      <w:jc w:val="both"/>
    </w:pPr>
    <w:rPr>
      <w:rFonts w:eastAsia="Batang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58C0"/>
    <w:rPr>
      <w:rFonts w:ascii="Times New Roman" w:eastAsia="Batang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2021-10-13T07:58:00Z</dcterms:created>
  <dcterms:modified xsi:type="dcterms:W3CDTF">2021-10-13T07:58:00Z</dcterms:modified>
</cp:coreProperties>
</file>