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Jasienica Rosielna, dnia ………............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 ojca wnioskodawcy</w:t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EC5176" w:rsidRDefault="00EC5176" w:rsidP="00EC5176">
      <w:pPr>
        <w:spacing w:after="0"/>
        <w:jc w:val="both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Seria i nr dokumentu tożsamości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 wydający dokument tożsamości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Nr PESEL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bookmarkStart w:id="0" w:name="_GoBack"/>
      <w:bookmarkEnd w:id="0"/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5176" w:rsidRDefault="00EC5176" w:rsidP="00EC5176">
      <w:pPr>
        <w:spacing w:after="0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Kierownik Urzędu Stanu Cywilnego</w:t>
      </w:r>
    </w:p>
    <w:p w:rsidR="00EC5176" w:rsidRDefault="00EC5176" w:rsidP="00EC51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 Jasienicy Rosielnej</w:t>
      </w:r>
    </w:p>
    <w:p w:rsidR="00EC5176" w:rsidRDefault="00EC5176" w:rsidP="00EC5176">
      <w:pPr>
        <w:spacing w:after="0"/>
        <w:rPr>
          <w:b/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Proszę o przyjęcie  oświadczenia  o powrocie do nazwiska noszonego przed </w:t>
      </w:r>
      <w:r w:rsidR="00F05260">
        <w:rPr>
          <w:sz w:val="20"/>
          <w:szCs w:val="20"/>
        </w:rPr>
        <w:t>zawarciem związku małżeńskiego.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noszone przed zawarciem związku małżeńskiego  ………………….………………………………</w:t>
      </w:r>
    </w:p>
    <w:p w:rsidR="00F05260" w:rsidRDefault="00F05260" w:rsidP="00EC5176">
      <w:pPr>
        <w:spacing w:after="0"/>
        <w:rPr>
          <w:sz w:val="20"/>
          <w:szCs w:val="20"/>
        </w:rPr>
      </w:pPr>
    </w:p>
    <w:p w:rsidR="00F05260" w:rsidRDefault="00F05260" w:rsidP="00EC5176">
      <w:pPr>
        <w:spacing w:after="0"/>
        <w:rPr>
          <w:sz w:val="20"/>
          <w:szCs w:val="20"/>
        </w:rPr>
      </w:pPr>
    </w:p>
    <w:p w:rsidR="00F05260" w:rsidRDefault="00F05260" w:rsidP="00EC5176">
      <w:pPr>
        <w:spacing w:after="0"/>
        <w:rPr>
          <w:sz w:val="20"/>
          <w:szCs w:val="20"/>
        </w:rPr>
      </w:pPr>
    </w:p>
    <w:p w:rsidR="00F05260" w:rsidRDefault="00F05260" w:rsidP="00F05260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Imię, nazwisko i nazwisko rodowe mężczyzny ………………………………………………………..………..</w:t>
      </w:r>
    </w:p>
    <w:p w:rsidR="00F05260" w:rsidRDefault="00F05260" w:rsidP="00F05260">
      <w:pPr>
        <w:spacing w:after="0"/>
        <w:rPr>
          <w:sz w:val="20"/>
          <w:szCs w:val="20"/>
        </w:rPr>
      </w:pPr>
    </w:p>
    <w:p w:rsidR="00F05260" w:rsidRDefault="00F05260" w:rsidP="00F05260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Imię, nazwisko i nazwisko rodowe kobiety ………………………………………………..…………..………..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zawarcia związku małżeńskiego ………………………………………… Nr aktu ………………………</w:t>
      </w:r>
    </w:p>
    <w:p w:rsidR="00F05260" w:rsidRDefault="00F05260" w:rsidP="00EC5176">
      <w:pPr>
        <w:spacing w:after="0"/>
        <w:rPr>
          <w:sz w:val="20"/>
          <w:szCs w:val="20"/>
        </w:rPr>
      </w:pPr>
    </w:p>
    <w:p w:rsidR="00F05260" w:rsidRDefault="00F05260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sądu ,data wydania i numer orzeczenia o rozwodzie ……………………………………………………</w:t>
      </w:r>
    </w:p>
    <w:p w:rsidR="00F05260" w:rsidRDefault="00F05260" w:rsidP="00EC5176">
      <w:pPr>
        <w:spacing w:after="0"/>
        <w:rPr>
          <w:sz w:val="20"/>
          <w:szCs w:val="20"/>
        </w:rPr>
      </w:pPr>
    </w:p>
    <w:p w:rsidR="00F05260" w:rsidRDefault="00F05260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 uprawomocnienia się orzeczenia sądu o rozwodzie  ………………………….………..………………….</w:t>
      </w: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</w:p>
    <w:p w:rsidR="00EC5176" w:rsidRDefault="00EC5176" w:rsidP="00EC517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654266" w:rsidRDefault="00EC5176" w:rsidP="00F05260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czytelny podpis </w:t>
      </w:r>
    </w:p>
    <w:sectPr w:rsidR="0065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6B"/>
    <w:rsid w:val="0053646B"/>
    <w:rsid w:val="00654266"/>
    <w:rsid w:val="00724D7D"/>
    <w:rsid w:val="00EC5176"/>
    <w:rsid w:val="00F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7146-BF5D-4357-8C83-DFEE6C1A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1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2018-02-12T10:56:00Z</cp:lastPrinted>
  <dcterms:created xsi:type="dcterms:W3CDTF">2015-04-01T08:51:00Z</dcterms:created>
  <dcterms:modified xsi:type="dcterms:W3CDTF">2018-02-12T11:05:00Z</dcterms:modified>
</cp:coreProperties>
</file>