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8578A" w14:textId="77777777" w:rsidR="00A549C3" w:rsidRPr="00845D9C" w:rsidRDefault="00A549C3" w:rsidP="00A549C3">
      <w:pPr>
        <w:pStyle w:val="GKnagwektabeli"/>
        <w:rPr>
          <w:rFonts w:ascii="Arial" w:hAnsi="Arial" w:cs="Arial"/>
        </w:rPr>
      </w:pPr>
    </w:p>
    <w:p w14:paraId="1EED2653" w14:textId="77777777" w:rsidR="00A549C3" w:rsidRDefault="00A549C3" w:rsidP="00A549C3">
      <w:pPr>
        <w:spacing w:after="120" w:line="240" w:lineRule="auto"/>
        <w:jc w:val="center"/>
        <w:rPr>
          <w:rFonts w:ascii="Arial" w:eastAsia="Times New Roman" w:hAnsi="Arial" w:cs="Arial"/>
          <w:u w:val="single"/>
        </w:rPr>
      </w:pPr>
      <w:bookmarkStart w:id="0" w:name="_Toc79665045"/>
    </w:p>
    <w:p w14:paraId="0AE40723" w14:textId="77777777" w:rsidR="00A549C3" w:rsidRDefault="00A549C3" w:rsidP="00A549C3">
      <w:pPr>
        <w:spacing w:after="120" w:line="240" w:lineRule="auto"/>
        <w:jc w:val="center"/>
        <w:rPr>
          <w:rFonts w:ascii="Arial" w:eastAsia="Times New Roman" w:hAnsi="Arial" w:cs="Arial"/>
          <w:u w:val="single"/>
        </w:rPr>
      </w:pPr>
    </w:p>
    <w:p w14:paraId="68F27A0B" w14:textId="77777777" w:rsidR="00A549C3" w:rsidRDefault="00A549C3" w:rsidP="00A549C3">
      <w:pPr>
        <w:spacing w:after="120" w:line="240" w:lineRule="auto"/>
        <w:jc w:val="center"/>
        <w:rPr>
          <w:rFonts w:ascii="Arial" w:eastAsia="Times New Roman" w:hAnsi="Arial" w:cs="Arial"/>
          <w:u w:val="single"/>
        </w:rPr>
      </w:pPr>
    </w:p>
    <w:p w14:paraId="3940D7E8" w14:textId="77777777" w:rsidR="00A549C3" w:rsidRDefault="00A549C3" w:rsidP="00A549C3">
      <w:pPr>
        <w:spacing w:after="120" w:line="240" w:lineRule="auto"/>
        <w:jc w:val="center"/>
        <w:rPr>
          <w:rFonts w:ascii="Arial" w:eastAsia="Times New Roman" w:hAnsi="Arial" w:cs="Arial"/>
          <w:u w:val="single"/>
        </w:rPr>
      </w:pPr>
    </w:p>
    <w:bookmarkEnd w:id="0"/>
    <w:p w14:paraId="77B301ED" w14:textId="7E2D2CE1" w:rsidR="00A549C3" w:rsidRPr="00922228" w:rsidRDefault="00BA1242" w:rsidP="00A549C3">
      <w:pPr>
        <w:spacing w:after="120" w:line="240" w:lineRule="auto"/>
        <w:jc w:val="center"/>
        <w:rPr>
          <w:rFonts w:ascii="Arial" w:eastAsia="Times New Roman" w:hAnsi="Arial" w:cs="Arial"/>
          <w:u w:val="single"/>
        </w:rPr>
      </w:pPr>
      <w:r>
        <w:drawing>
          <wp:inline distT="0" distB="0" distL="0" distR="0" wp14:anchorId="261FACC0" wp14:editId="283302B7">
            <wp:extent cx="2609850" cy="2928832"/>
            <wp:effectExtent l="0" t="0" r="0" b="5080"/>
            <wp:docPr id="21" name="Obraz 21" descr="https://upload.wikimedia.org/wikipedia/commons/thumb/3/34/POL_gmina_Jasienica_Rosielna_COA.svg/180px-POL_gmina_Jasienica_Rosielna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3/34/POL_gmina_Jasienica_Rosielna_COA.svg/180px-POL_gmina_Jasienica_Rosielna_COA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321" cy="293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DD52A" w14:textId="77777777" w:rsidR="00A549C3" w:rsidRPr="00922228" w:rsidRDefault="00A549C3" w:rsidP="00A549C3">
      <w:pPr>
        <w:spacing w:after="120" w:line="240" w:lineRule="auto"/>
        <w:jc w:val="center"/>
        <w:rPr>
          <w:rFonts w:ascii="Arial" w:eastAsia="Times New Roman" w:hAnsi="Arial" w:cs="Arial"/>
          <w:u w:val="single"/>
        </w:rPr>
      </w:pPr>
    </w:p>
    <w:p w14:paraId="0FC76DAC" w14:textId="77777777" w:rsidR="00A549C3" w:rsidRPr="00922228" w:rsidRDefault="00A549C3" w:rsidP="00A549C3">
      <w:pPr>
        <w:spacing w:after="120" w:line="240" w:lineRule="auto"/>
        <w:jc w:val="center"/>
        <w:rPr>
          <w:rFonts w:ascii="Arial" w:eastAsia="Times New Roman" w:hAnsi="Arial" w:cs="Arial"/>
          <w:u w:val="single"/>
        </w:rPr>
      </w:pPr>
    </w:p>
    <w:p w14:paraId="4FF29EDC" w14:textId="77777777" w:rsidR="00BA1242" w:rsidRPr="00922228" w:rsidRDefault="00BA1242" w:rsidP="00BA1242">
      <w:pPr>
        <w:spacing w:after="120" w:line="240" w:lineRule="auto"/>
        <w:jc w:val="center"/>
        <w:rPr>
          <w:rFonts w:ascii="Arial" w:eastAsia="Times New Roman" w:hAnsi="Arial" w:cs="Arial"/>
          <w:b/>
          <w:color w:val="51ADDB"/>
          <w:sz w:val="52"/>
        </w:rPr>
      </w:pPr>
      <w:r w:rsidRPr="00922228">
        <w:rPr>
          <w:rFonts w:ascii="Arial" w:eastAsia="Times New Roman" w:hAnsi="Arial" w:cs="Arial"/>
          <w:b/>
          <w:color w:val="51ADDB"/>
          <w:sz w:val="52"/>
        </w:rPr>
        <w:t xml:space="preserve">Strategia Rozwoju Gminy </w:t>
      </w:r>
      <w:r>
        <w:rPr>
          <w:rFonts w:ascii="Arial" w:eastAsia="Times New Roman" w:hAnsi="Arial" w:cs="Arial"/>
          <w:b/>
          <w:color w:val="51ADDB"/>
          <w:sz w:val="52"/>
        </w:rPr>
        <w:t xml:space="preserve">Jasienica Rosielna </w:t>
      </w:r>
      <w:r w:rsidRPr="00922228">
        <w:rPr>
          <w:rFonts w:ascii="Arial" w:eastAsia="Times New Roman" w:hAnsi="Arial" w:cs="Arial"/>
          <w:b/>
          <w:color w:val="51ADDB"/>
          <w:sz w:val="52"/>
        </w:rPr>
        <w:t>na lata 202</w:t>
      </w:r>
      <w:r>
        <w:rPr>
          <w:rFonts w:ascii="Arial" w:eastAsia="Times New Roman" w:hAnsi="Arial" w:cs="Arial"/>
          <w:b/>
          <w:color w:val="51ADDB"/>
          <w:sz w:val="52"/>
        </w:rPr>
        <w:t>2</w:t>
      </w:r>
      <w:r w:rsidRPr="00922228">
        <w:rPr>
          <w:rFonts w:ascii="Arial" w:eastAsia="Times New Roman" w:hAnsi="Arial" w:cs="Arial"/>
          <w:b/>
          <w:color w:val="51ADDB"/>
          <w:sz w:val="52"/>
        </w:rPr>
        <w:t xml:space="preserve"> - 203</w:t>
      </w:r>
      <w:r>
        <w:rPr>
          <w:rFonts w:ascii="Arial" w:eastAsia="Times New Roman" w:hAnsi="Arial" w:cs="Arial"/>
          <w:b/>
          <w:color w:val="51ADDB"/>
          <w:sz w:val="52"/>
        </w:rPr>
        <w:t>1</w:t>
      </w:r>
    </w:p>
    <w:p w14:paraId="07A7A5F1" w14:textId="77777777" w:rsidR="00A549C3" w:rsidRDefault="00A549C3" w:rsidP="00A549C3">
      <w:pPr>
        <w:spacing w:after="120" w:line="240" w:lineRule="auto"/>
        <w:jc w:val="center"/>
        <w:rPr>
          <w:rFonts w:ascii="Arial" w:eastAsia="Times New Roman" w:hAnsi="Arial" w:cs="Arial"/>
          <w:b/>
          <w:color w:val="22963E"/>
          <w:sz w:val="52"/>
        </w:rPr>
      </w:pPr>
    </w:p>
    <w:p w14:paraId="4595CD0A" w14:textId="77777777" w:rsidR="00A549C3" w:rsidRDefault="00A549C3" w:rsidP="00A549C3">
      <w:pPr>
        <w:spacing w:after="120" w:line="240" w:lineRule="auto"/>
        <w:jc w:val="center"/>
        <w:rPr>
          <w:rFonts w:ascii="Arial" w:eastAsia="Times New Roman" w:hAnsi="Arial" w:cs="Arial"/>
          <w:b/>
          <w:color w:val="22963E"/>
          <w:sz w:val="52"/>
        </w:rPr>
      </w:pPr>
    </w:p>
    <w:p w14:paraId="2A500851" w14:textId="77777777" w:rsidR="00A549C3" w:rsidRDefault="00A549C3" w:rsidP="00A549C3">
      <w:pPr>
        <w:spacing w:after="120" w:line="240" w:lineRule="auto"/>
        <w:jc w:val="center"/>
        <w:rPr>
          <w:rFonts w:ascii="Arial" w:eastAsia="Times New Roman" w:hAnsi="Arial" w:cs="Arial"/>
          <w:b/>
          <w:sz w:val="48"/>
          <w:szCs w:val="20"/>
        </w:rPr>
        <w:sectPr w:rsidR="00A549C3" w:rsidSect="00A549C3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299"/>
        </w:sectPr>
      </w:pPr>
      <w:bookmarkStart w:id="1" w:name="_Toc89625075"/>
      <w:r w:rsidRPr="00C42801">
        <w:rPr>
          <w:rFonts w:ascii="Arial" w:eastAsia="Times New Roman" w:hAnsi="Arial" w:cs="Arial"/>
          <w:b/>
          <w:sz w:val="48"/>
          <w:szCs w:val="20"/>
        </w:rPr>
        <w:t>Załącznik 3: Tabela ewaluacyjna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591"/>
        <w:gridCol w:w="3958"/>
        <w:gridCol w:w="36"/>
        <w:gridCol w:w="1934"/>
        <w:gridCol w:w="1844"/>
        <w:gridCol w:w="1847"/>
        <w:gridCol w:w="1660"/>
      </w:tblGrid>
      <w:tr w:rsidR="00A549C3" w:rsidRPr="004835F9" w14:paraId="52C9148D" w14:textId="77777777" w:rsidTr="00465FD8">
        <w:tc>
          <w:tcPr>
            <w:tcW w:w="0" w:type="auto"/>
            <w:gridSpan w:val="8"/>
            <w:shd w:val="clear" w:color="auto" w:fill="D9D9D9"/>
            <w:vAlign w:val="center"/>
          </w:tcPr>
          <w:p w14:paraId="59A61038" w14:textId="5E8D2272" w:rsidR="00A549C3" w:rsidRPr="004835F9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lastRenderedPageBreak/>
              <w:t>Cel strategiczny</w:t>
            </w:r>
            <w:r w:rsidR="004F73C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1</w:t>
            </w:r>
          </w:p>
        </w:tc>
      </w:tr>
      <w:tr w:rsidR="00A549C3" w14:paraId="629B8B7B" w14:textId="77777777" w:rsidTr="00465FD8">
        <w:tc>
          <w:tcPr>
            <w:tcW w:w="0" w:type="auto"/>
            <w:gridSpan w:val="8"/>
            <w:shd w:val="clear" w:color="auto" w:fill="auto"/>
          </w:tcPr>
          <w:p w14:paraId="072647C2" w14:textId="29C536B7" w:rsidR="00A549C3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</w:p>
        </w:tc>
      </w:tr>
      <w:tr w:rsidR="00A549C3" w:rsidRPr="004835F9" w14:paraId="13F54E70" w14:textId="77777777" w:rsidTr="00465FD8">
        <w:tc>
          <w:tcPr>
            <w:tcW w:w="0" w:type="auto"/>
            <w:gridSpan w:val="8"/>
            <w:shd w:val="clear" w:color="auto" w:fill="D9D9D9"/>
          </w:tcPr>
          <w:p w14:paraId="0442DBC2" w14:textId="77777777" w:rsidR="00A549C3" w:rsidRPr="004835F9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Cele operacyjne: </w:t>
            </w:r>
          </w:p>
        </w:tc>
      </w:tr>
      <w:tr w:rsidR="00A549C3" w:rsidRPr="00ED3C76" w14:paraId="3DF3AD1D" w14:textId="77777777" w:rsidTr="00AE4258">
        <w:trPr>
          <w:trHeight w:val="274"/>
        </w:trPr>
        <w:tc>
          <w:tcPr>
            <w:tcW w:w="970" w:type="pct"/>
            <w:gridSpan w:val="2"/>
            <w:shd w:val="clear" w:color="auto" w:fill="D9D9D9" w:themeFill="background1" w:themeFillShade="D9"/>
            <w:vAlign w:val="center"/>
          </w:tcPr>
          <w:p w14:paraId="44CED190" w14:textId="77777777" w:rsidR="00A549C3" w:rsidRPr="00ED3C76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1427" w:type="pct"/>
            <w:gridSpan w:val="2"/>
            <w:shd w:val="clear" w:color="auto" w:fill="D9D9D9" w:themeFill="background1" w:themeFillShade="D9"/>
            <w:vAlign w:val="center"/>
          </w:tcPr>
          <w:p w14:paraId="4D4A67F7" w14:textId="77777777" w:rsidR="00A549C3" w:rsidRPr="00ED3C76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Działanie</w:t>
            </w:r>
          </w:p>
        </w:tc>
        <w:tc>
          <w:tcPr>
            <w:tcW w:w="691" w:type="pct"/>
            <w:shd w:val="clear" w:color="auto" w:fill="D9D9D9" w:themeFill="background1" w:themeFillShade="D9"/>
            <w:vAlign w:val="center"/>
          </w:tcPr>
          <w:p w14:paraId="3A8342BA" w14:textId="77777777" w:rsidR="00A549C3" w:rsidRPr="00ED3C76" w:rsidRDefault="00A549C3" w:rsidP="00465FD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Jednostka odpowiedzialna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58A3A4CC" w14:textId="77777777" w:rsidR="00A549C3" w:rsidRPr="00ED3C76" w:rsidRDefault="00A549C3" w:rsidP="00465FD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Planowany termin wykonania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F60E0A" w14:textId="77777777" w:rsidR="00A549C3" w:rsidRPr="00ED3C76" w:rsidRDefault="00A549C3" w:rsidP="00465FD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Faktyczny termin wykonania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28546A3" w14:textId="77777777" w:rsidR="00A549C3" w:rsidRPr="00ED3C76" w:rsidRDefault="00A549C3" w:rsidP="00465FD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Realizacja (TAK / NIE)</w:t>
            </w:r>
          </w:p>
        </w:tc>
      </w:tr>
      <w:tr w:rsidR="00675A7F" w:rsidRPr="007E434C" w14:paraId="472DFC34" w14:textId="77777777" w:rsidTr="00AE4258">
        <w:tc>
          <w:tcPr>
            <w:tcW w:w="970" w:type="pct"/>
            <w:gridSpan w:val="2"/>
            <w:shd w:val="clear" w:color="auto" w:fill="auto"/>
            <w:vAlign w:val="center"/>
          </w:tcPr>
          <w:p w14:paraId="4844F977" w14:textId="1D7B8183" w:rsidR="00675A7F" w:rsidRPr="00F15E87" w:rsidRDefault="00675A7F" w:rsidP="00675A7F">
            <w:pPr>
              <w:numPr>
                <w:ilvl w:val="0"/>
                <w:numId w:val="46"/>
              </w:numPr>
              <w:spacing w:after="0" w:line="240" w:lineRule="auto"/>
              <w:ind w:left="454" w:hanging="454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27" w:type="pct"/>
            <w:gridSpan w:val="2"/>
            <w:shd w:val="clear" w:color="auto" w:fill="auto"/>
            <w:vAlign w:val="center"/>
          </w:tcPr>
          <w:p w14:paraId="164BFFCF" w14:textId="0DD0C753" w:rsidR="00675A7F" w:rsidRPr="00F15E87" w:rsidRDefault="00675A7F" w:rsidP="00675A7F">
            <w:pPr>
              <w:numPr>
                <w:ilvl w:val="0"/>
                <w:numId w:val="44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14:paraId="7CA1717A" w14:textId="77777777" w:rsidR="00675A7F" w:rsidRPr="007E434C" w:rsidRDefault="00675A7F" w:rsidP="00675A7F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pct"/>
          </w:tcPr>
          <w:p w14:paraId="588B47E2" w14:textId="77777777" w:rsidR="00675A7F" w:rsidRPr="007E434C" w:rsidRDefault="00675A7F" w:rsidP="00675A7F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72519EF6" w14:textId="77777777" w:rsidR="00675A7F" w:rsidRPr="007E434C" w:rsidRDefault="00675A7F" w:rsidP="00675A7F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04C38DB" w14:textId="77777777" w:rsidR="00675A7F" w:rsidRPr="007E434C" w:rsidRDefault="00675A7F" w:rsidP="00675A7F">
            <w:pPr>
              <w:spacing w:before="120" w:after="12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9C3" w:rsidRPr="004835F9" w14:paraId="04ED34BA" w14:textId="77777777" w:rsidTr="00465FD8">
        <w:tc>
          <w:tcPr>
            <w:tcW w:w="0" w:type="auto"/>
            <w:gridSpan w:val="8"/>
            <w:shd w:val="clear" w:color="auto" w:fill="D9D9D9"/>
            <w:vAlign w:val="center"/>
          </w:tcPr>
          <w:p w14:paraId="58B72402" w14:textId="6A9483B2" w:rsidR="00A549C3" w:rsidRPr="004835F9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>Cel strategiczny</w:t>
            </w:r>
            <w:r w:rsidR="004F73C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2</w:t>
            </w:r>
          </w:p>
        </w:tc>
      </w:tr>
      <w:tr w:rsidR="00A549C3" w:rsidRPr="006734B2" w14:paraId="460F5240" w14:textId="77777777" w:rsidTr="00465FD8">
        <w:tc>
          <w:tcPr>
            <w:tcW w:w="0" w:type="auto"/>
            <w:gridSpan w:val="8"/>
            <w:shd w:val="clear" w:color="auto" w:fill="auto"/>
          </w:tcPr>
          <w:p w14:paraId="1B0C6870" w14:textId="283322DB" w:rsidR="00A549C3" w:rsidRPr="006734B2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</w:p>
        </w:tc>
      </w:tr>
      <w:tr w:rsidR="00A549C3" w:rsidRPr="004835F9" w14:paraId="462FD74C" w14:textId="77777777" w:rsidTr="00465FD8">
        <w:tc>
          <w:tcPr>
            <w:tcW w:w="0" w:type="auto"/>
            <w:gridSpan w:val="8"/>
            <w:shd w:val="clear" w:color="auto" w:fill="D9D9D9"/>
          </w:tcPr>
          <w:p w14:paraId="54D3389E" w14:textId="77777777" w:rsidR="00A549C3" w:rsidRPr="004835F9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Cele operacyjne: </w:t>
            </w:r>
          </w:p>
        </w:tc>
      </w:tr>
      <w:tr w:rsidR="00A549C3" w:rsidRPr="00ED3C76" w14:paraId="30C3B690" w14:textId="77777777" w:rsidTr="00AE4258">
        <w:trPr>
          <w:trHeight w:val="274"/>
        </w:trPr>
        <w:tc>
          <w:tcPr>
            <w:tcW w:w="970" w:type="pct"/>
            <w:gridSpan w:val="2"/>
            <w:shd w:val="clear" w:color="auto" w:fill="D9D9D9" w:themeFill="background1" w:themeFillShade="D9"/>
            <w:vAlign w:val="center"/>
          </w:tcPr>
          <w:p w14:paraId="3463468B" w14:textId="77777777" w:rsidR="00A549C3" w:rsidRPr="00ED3C76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1427" w:type="pct"/>
            <w:gridSpan w:val="2"/>
            <w:shd w:val="clear" w:color="auto" w:fill="D9D9D9" w:themeFill="background1" w:themeFillShade="D9"/>
            <w:vAlign w:val="center"/>
          </w:tcPr>
          <w:p w14:paraId="5F96045B" w14:textId="77777777" w:rsidR="00A549C3" w:rsidRPr="00ED3C76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Działanie</w:t>
            </w:r>
          </w:p>
        </w:tc>
        <w:tc>
          <w:tcPr>
            <w:tcW w:w="691" w:type="pct"/>
            <w:shd w:val="clear" w:color="auto" w:fill="D9D9D9" w:themeFill="background1" w:themeFillShade="D9"/>
            <w:vAlign w:val="center"/>
          </w:tcPr>
          <w:p w14:paraId="19320A4D" w14:textId="77777777" w:rsidR="00A549C3" w:rsidRPr="00ED3C76" w:rsidRDefault="00A549C3" w:rsidP="00465FD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Jednostka odpowiedzialna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2FC1ED63" w14:textId="77777777" w:rsidR="00A549C3" w:rsidRPr="00ED3C76" w:rsidRDefault="00A549C3" w:rsidP="00465FD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Planowany termin wykonania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BCB865" w14:textId="77777777" w:rsidR="00A549C3" w:rsidRPr="00ED3C76" w:rsidRDefault="00A549C3" w:rsidP="00465FD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Faktyczny termin wykonania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FAD4D5" w14:textId="77777777" w:rsidR="00A549C3" w:rsidRPr="00ED3C76" w:rsidRDefault="00A549C3" w:rsidP="00465FD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Realizacja (TAK / NIE)</w:t>
            </w:r>
          </w:p>
        </w:tc>
      </w:tr>
      <w:tr w:rsidR="00675A7F" w:rsidRPr="007E434C" w14:paraId="21051852" w14:textId="77777777" w:rsidTr="00AE4258">
        <w:trPr>
          <w:trHeight w:val="460"/>
        </w:trPr>
        <w:tc>
          <w:tcPr>
            <w:tcW w:w="970" w:type="pct"/>
            <w:gridSpan w:val="2"/>
            <w:shd w:val="clear" w:color="auto" w:fill="auto"/>
            <w:vAlign w:val="center"/>
          </w:tcPr>
          <w:p w14:paraId="5F3F7B37" w14:textId="6CDCB3B0" w:rsidR="00675A7F" w:rsidRPr="00F15E87" w:rsidRDefault="00675A7F" w:rsidP="00675A7F">
            <w:pPr>
              <w:numPr>
                <w:ilvl w:val="1"/>
                <w:numId w:val="39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27" w:type="pct"/>
            <w:gridSpan w:val="2"/>
            <w:shd w:val="clear" w:color="auto" w:fill="auto"/>
            <w:vAlign w:val="center"/>
          </w:tcPr>
          <w:p w14:paraId="5858E0A2" w14:textId="4CCCEE3F" w:rsidR="00675A7F" w:rsidRPr="00F15E87" w:rsidRDefault="00675A7F" w:rsidP="00675A7F">
            <w:pPr>
              <w:numPr>
                <w:ilvl w:val="0"/>
                <w:numId w:val="44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" w:type="pct"/>
          </w:tcPr>
          <w:p w14:paraId="64AE8256" w14:textId="77777777" w:rsidR="00675A7F" w:rsidRPr="007E434C" w:rsidRDefault="00675A7F" w:rsidP="00675A7F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pct"/>
          </w:tcPr>
          <w:p w14:paraId="15CB1521" w14:textId="77777777" w:rsidR="00675A7F" w:rsidRPr="007E434C" w:rsidRDefault="00675A7F" w:rsidP="00675A7F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2AF65E71" w14:textId="77777777" w:rsidR="00675A7F" w:rsidRPr="007E434C" w:rsidRDefault="00675A7F" w:rsidP="00675A7F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14:paraId="4891EB85" w14:textId="77777777" w:rsidR="00675A7F" w:rsidRPr="007E434C" w:rsidRDefault="00675A7F" w:rsidP="00675A7F">
            <w:pPr>
              <w:spacing w:after="0" w:line="240" w:lineRule="auto"/>
              <w:ind w:left="3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9C3" w:rsidRPr="004835F9" w14:paraId="682DC5C4" w14:textId="77777777" w:rsidTr="00465FD8">
        <w:tc>
          <w:tcPr>
            <w:tcW w:w="5000" w:type="pct"/>
            <w:gridSpan w:val="8"/>
            <w:shd w:val="clear" w:color="auto" w:fill="D9D9D9"/>
            <w:vAlign w:val="center"/>
          </w:tcPr>
          <w:p w14:paraId="686AE706" w14:textId="6B746005" w:rsidR="00A549C3" w:rsidRPr="004835F9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>Cel strategiczny</w:t>
            </w:r>
            <w:r w:rsidR="004F73C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3</w:t>
            </w:r>
          </w:p>
        </w:tc>
      </w:tr>
      <w:tr w:rsidR="00A549C3" w:rsidRPr="004835F9" w14:paraId="52DF2FC4" w14:textId="77777777" w:rsidTr="00465FD8">
        <w:tc>
          <w:tcPr>
            <w:tcW w:w="5000" w:type="pct"/>
            <w:gridSpan w:val="8"/>
            <w:shd w:val="clear" w:color="auto" w:fill="auto"/>
          </w:tcPr>
          <w:p w14:paraId="3F08E252" w14:textId="69E647BE" w:rsidR="00A549C3" w:rsidRPr="006734B2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</w:p>
        </w:tc>
      </w:tr>
      <w:tr w:rsidR="00A549C3" w:rsidRPr="004835F9" w14:paraId="26D84783" w14:textId="77777777" w:rsidTr="00465FD8">
        <w:tc>
          <w:tcPr>
            <w:tcW w:w="5000" w:type="pct"/>
            <w:gridSpan w:val="8"/>
            <w:shd w:val="clear" w:color="auto" w:fill="D9D9D9"/>
          </w:tcPr>
          <w:p w14:paraId="57385316" w14:textId="77777777" w:rsidR="00A549C3" w:rsidRPr="004835F9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Cele operacyjne: </w:t>
            </w:r>
          </w:p>
        </w:tc>
      </w:tr>
      <w:tr w:rsidR="00675A7F" w:rsidRPr="004835F9" w14:paraId="711DFA6E" w14:textId="77777777" w:rsidTr="00AE4258">
        <w:trPr>
          <w:trHeight w:val="274"/>
        </w:trPr>
        <w:tc>
          <w:tcPr>
            <w:tcW w:w="970" w:type="pct"/>
            <w:gridSpan w:val="2"/>
            <w:shd w:val="clear" w:color="auto" w:fill="D9D9D9" w:themeFill="background1" w:themeFillShade="D9"/>
            <w:vAlign w:val="center"/>
          </w:tcPr>
          <w:p w14:paraId="523C423B" w14:textId="77777777" w:rsidR="00A549C3" w:rsidRPr="00ED3C76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1414" w:type="pct"/>
            <w:shd w:val="clear" w:color="auto" w:fill="D9D9D9" w:themeFill="background1" w:themeFillShade="D9"/>
            <w:vAlign w:val="center"/>
          </w:tcPr>
          <w:p w14:paraId="6CC5C2DF" w14:textId="77777777" w:rsidR="00A549C3" w:rsidRPr="00ED3C76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Działanie</w:t>
            </w:r>
          </w:p>
        </w:tc>
        <w:tc>
          <w:tcPr>
            <w:tcW w:w="704" w:type="pct"/>
            <w:gridSpan w:val="2"/>
            <w:shd w:val="clear" w:color="auto" w:fill="D9D9D9" w:themeFill="background1" w:themeFillShade="D9"/>
            <w:vAlign w:val="center"/>
          </w:tcPr>
          <w:p w14:paraId="79D1E55C" w14:textId="77777777" w:rsidR="00A549C3" w:rsidRPr="00ED3C76" w:rsidRDefault="00A549C3" w:rsidP="00465FD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Jednostka odpowiedzialna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04590079" w14:textId="77777777" w:rsidR="00A549C3" w:rsidRPr="00ED3C76" w:rsidRDefault="00A549C3" w:rsidP="00465FD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Planowany termin wykonania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6573D3C8" w14:textId="77777777" w:rsidR="00A549C3" w:rsidRPr="00ED3C76" w:rsidRDefault="00A549C3" w:rsidP="00465FD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Faktyczny termin wykonania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14:paraId="279097D8" w14:textId="77777777" w:rsidR="00A549C3" w:rsidRPr="00ED3C76" w:rsidRDefault="00A549C3" w:rsidP="00465FD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Realizacja (TAK / NIE)</w:t>
            </w:r>
          </w:p>
        </w:tc>
      </w:tr>
      <w:tr w:rsidR="00675A7F" w:rsidRPr="007E434C" w14:paraId="6ADFC5AB" w14:textId="77777777" w:rsidTr="00AE4258">
        <w:trPr>
          <w:trHeight w:val="495"/>
        </w:trPr>
        <w:tc>
          <w:tcPr>
            <w:tcW w:w="970" w:type="pct"/>
            <w:gridSpan w:val="2"/>
            <w:shd w:val="clear" w:color="auto" w:fill="auto"/>
            <w:vAlign w:val="center"/>
          </w:tcPr>
          <w:p w14:paraId="261D3A4F" w14:textId="407DCBF4" w:rsidR="00675A7F" w:rsidRPr="00160B10" w:rsidRDefault="00675A7F" w:rsidP="00675A7F">
            <w:pPr>
              <w:numPr>
                <w:ilvl w:val="1"/>
                <w:numId w:val="40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414" w:type="pct"/>
            <w:shd w:val="clear" w:color="auto" w:fill="auto"/>
            <w:vAlign w:val="center"/>
          </w:tcPr>
          <w:p w14:paraId="7055674D" w14:textId="425B37F0" w:rsidR="00675A7F" w:rsidRPr="00160B10" w:rsidRDefault="00675A7F" w:rsidP="00675A7F">
            <w:pPr>
              <w:numPr>
                <w:ilvl w:val="0"/>
                <w:numId w:val="44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gridSpan w:val="2"/>
          </w:tcPr>
          <w:p w14:paraId="1768EC69" w14:textId="77777777" w:rsidR="00675A7F" w:rsidRPr="007E434C" w:rsidRDefault="00675A7F" w:rsidP="00675A7F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pct"/>
          </w:tcPr>
          <w:p w14:paraId="2F42404D" w14:textId="77777777" w:rsidR="00675A7F" w:rsidRPr="007E434C" w:rsidRDefault="00675A7F" w:rsidP="00675A7F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14:paraId="1BA9A0BE" w14:textId="77777777" w:rsidR="00675A7F" w:rsidRPr="007E434C" w:rsidRDefault="00675A7F" w:rsidP="00675A7F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55885989" w14:textId="77777777" w:rsidR="00675A7F" w:rsidRPr="007E434C" w:rsidRDefault="00675A7F" w:rsidP="00675A7F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9C3" w:rsidRPr="004835F9" w14:paraId="2E1E5754" w14:textId="77777777" w:rsidTr="00465FD8">
        <w:tc>
          <w:tcPr>
            <w:tcW w:w="5000" w:type="pct"/>
            <w:gridSpan w:val="8"/>
            <w:shd w:val="clear" w:color="auto" w:fill="D9D9D9"/>
            <w:vAlign w:val="center"/>
          </w:tcPr>
          <w:p w14:paraId="63116A0D" w14:textId="0B26D2DF" w:rsidR="00A549C3" w:rsidRPr="004835F9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>Cel strategiczny</w:t>
            </w:r>
            <w:r w:rsidR="004F73C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4</w:t>
            </w:r>
          </w:p>
        </w:tc>
      </w:tr>
      <w:tr w:rsidR="00A549C3" w:rsidRPr="004835F9" w14:paraId="3F3EF125" w14:textId="77777777" w:rsidTr="00465FD8">
        <w:tc>
          <w:tcPr>
            <w:tcW w:w="5000" w:type="pct"/>
            <w:gridSpan w:val="8"/>
            <w:shd w:val="clear" w:color="auto" w:fill="auto"/>
          </w:tcPr>
          <w:p w14:paraId="5D090CDA" w14:textId="35061A58" w:rsidR="00A549C3" w:rsidRPr="006734B2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eastAsia="Times New Roman" w:hAnsi="Arial" w:cs="Arial"/>
                <w:b/>
              </w:rPr>
            </w:pPr>
          </w:p>
        </w:tc>
      </w:tr>
      <w:tr w:rsidR="00A549C3" w:rsidRPr="004835F9" w14:paraId="1A30D06F" w14:textId="77777777" w:rsidTr="00465FD8">
        <w:tc>
          <w:tcPr>
            <w:tcW w:w="5000" w:type="pct"/>
            <w:gridSpan w:val="8"/>
            <w:shd w:val="clear" w:color="auto" w:fill="D9D9D9"/>
          </w:tcPr>
          <w:p w14:paraId="6CB5EC22" w14:textId="77777777" w:rsidR="00A549C3" w:rsidRPr="004835F9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Cele operacyjne: </w:t>
            </w:r>
          </w:p>
        </w:tc>
      </w:tr>
      <w:tr w:rsidR="00A549C3" w:rsidRPr="004835F9" w14:paraId="762B486E" w14:textId="77777777" w:rsidTr="00AE4258">
        <w:trPr>
          <w:trHeight w:val="274"/>
        </w:trPr>
        <w:tc>
          <w:tcPr>
            <w:tcW w:w="759" w:type="pct"/>
            <w:shd w:val="clear" w:color="auto" w:fill="D9D9D9" w:themeFill="background1" w:themeFillShade="D9"/>
            <w:vAlign w:val="center"/>
          </w:tcPr>
          <w:p w14:paraId="5DB9045F" w14:textId="77777777" w:rsidR="00A549C3" w:rsidRPr="00ED3C76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1625" w:type="pct"/>
            <w:gridSpan w:val="2"/>
            <w:shd w:val="clear" w:color="auto" w:fill="D9D9D9" w:themeFill="background1" w:themeFillShade="D9"/>
            <w:vAlign w:val="center"/>
          </w:tcPr>
          <w:p w14:paraId="1DE98662" w14:textId="77777777" w:rsidR="00A549C3" w:rsidRPr="00ED3C76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Działanie</w:t>
            </w:r>
          </w:p>
        </w:tc>
        <w:tc>
          <w:tcPr>
            <w:tcW w:w="704" w:type="pct"/>
            <w:gridSpan w:val="2"/>
            <w:shd w:val="clear" w:color="auto" w:fill="D9D9D9" w:themeFill="background1" w:themeFillShade="D9"/>
            <w:vAlign w:val="center"/>
          </w:tcPr>
          <w:p w14:paraId="22D51739" w14:textId="77777777" w:rsidR="00A549C3" w:rsidRPr="00ED3C76" w:rsidRDefault="00A549C3" w:rsidP="00465FD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Jednostka odpowiedzialna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63E8B355" w14:textId="77777777" w:rsidR="00A549C3" w:rsidRPr="00ED3C76" w:rsidRDefault="00A549C3" w:rsidP="00465FD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Planowany termin wykonania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7134A49C" w14:textId="77777777" w:rsidR="00A549C3" w:rsidRPr="00ED3C76" w:rsidRDefault="00A549C3" w:rsidP="00465FD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Faktyczny termin wykonania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14:paraId="0B9BE19F" w14:textId="77777777" w:rsidR="00A549C3" w:rsidRPr="00ED3C76" w:rsidRDefault="00A549C3" w:rsidP="00465FD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Realizacja (TAK / NIE)</w:t>
            </w:r>
          </w:p>
        </w:tc>
      </w:tr>
      <w:tr w:rsidR="00675A7F" w:rsidRPr="007E434C" w14:paraId="06818F8F" w14:textId="77777777" w:rsidTr="00AE4258">
        <w:trPr>
          <w:trHeight w:val="491"/>
        </w:trPr>
        <w:tc>
          <w:tcPr>
            <w:tcW w:w="759" w:type="pct"/>
            <w:shd w:val="clear" w:color="auto" w:fill="auto"/>
            <w:vAlign w:val="center"/>
          </w:tcPr>
          <w:p w14:paraId="7586A296" w14:textId="5A805F88" w:rsidR="00675A7F" w:rsidRPr="00CD43A6" w:rsidRDefault="00675A7F" w:rsidP="00675A7F">
            <w:pPr>
              <w:numPr>
                <w:ilvl w:val="1"/>
                <w:numId w:val="47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14:paraId="6A4749CA" w14:textId="462D7F7B" w:rsidR="00675A7F" w:rsidRPr="00CD43A6" w:rsidRDefault="00675A7F" w:rsidP="00675A7F">
            <w:pPr>
              <w:numPr>
                <w:ilvl w:val="0"/>
                <w:numId w:val="45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4" w:type="pct"/>
            <w:gridSpan w:val="2"/>
          </w:tcPr>
          <w:p w14:paraId="4BE6CA49" w14:textId="77777777" w:rsidR="00675A7F" w:rsidRPr="007E434C" w:rsidRDefault="00675A7F" w:rsidP="00675A7F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pct"/>
          </w:tcPr>
          <w:p w14:paraId="6FEB2EAE" w14:textId="77777777" w:rsidR="00675A7F" w:rsidRPr="007E434C" w:rsidRDefault="00675A7F" w:rsidP="00675A7F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14:paraId="2C6AB316" w14:textId="77777777" w:rsidR="00675A7F" w:rsidRPr="007E434C" w:rsidRDefault="00675A7F" w:rsidP="00675A7F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14651FCC" w14:textId="77777777" w:rsidR="00675A7F" w:rsidRPr="007E434C" w:rsidRDefault="00675A7F" w:rsidP="00675A7F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9C3" w:rsidRPr="004835F9" w14:paraId="509D0AFE" w14:textId="77777777" w:rsidTr="00465FD8">
        <w:tc>
          <w:tcPr>
            <w:tcW w:w="5000" w:type="pct"/>
            <w:gridSpan w:val="8"/>
            <w:shd w:val="clear" w:color="auto" w:fill="D9D9D9"/>
            <w:vAlign w:val="center"/>
          </w:tcPr>
          <w:p w14:paraId="4F497868" w14:textId="4C559AF7" w:rsidR="00A549C3" w:rsidRPr="004835F9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>Cel strategiczny</w:t>
            </w:r>
            <w:r w:rsidR="004F73C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5</w:t>
            </w:r>
          </w:p>
        </w:tc>
      </w:tr>
      <w:tr w:rsidR="00A549C3" w:rsidRPr="004835F9" w14:paraId="3CC188CB" w14:textId="77777777" w:rsidTr="00BA1242">
        <w:trPr>
          <w:trHeight w:val="390"/>
        </w:trPr>
        <w:tc>
          <w:tcPr>
            <w:tcW w:w="5000" w:type="pct"/>
            <w:gridSpan w:val="8"/>
            <w:shd w:val="clear" w:color="auto" w:fill="auto"/>
          </w:tcPr>
          <w:p w14:paraId="33BB8A9D" w14:textId="09DDDA0C" w:rsidR="00A549C3" w:rsidRPr="006734B2" w:rsidRDefault="00A549C3" w:rsidP="00465FD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549C3" w:rsidRPr="004835F9" w14:paraId="743E5C1C" w14:textId="77777777" w:rsidTr="00465FD8">
        <w:tc>
          <w:tcPr>
            <w:tcW w:w="5000" w:type="pct"/>
            <w:gridSpan w:val="8"/>
            <w:shd w:val="clear" w:color="auto" w:fill="D9D9D9"/>
          </w:tcPr>
          <w:p w14:paraId="67A9B2D4" w14:textId="77777777" w:rsidR="00A549C3" w:rsidRPr="004835F9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Cele operacyjne: </w:t>
            </w:r>
          </w:p>
        </w:tc>
      </w:tr>
      <w:tr w:rsidR="00A549C3" w:rsidRPr="004835F9" w14:paraId="45C338EC" w14:textId="77777777" w:rsidTr="00AE4258">
        <w:trPr>
          <w:trHeight w:val="274"/>
        </w:trPr>
        <w:tc>
          <w:tcPr>
            <w:tcW w:w="759" w:type="pct"/>
            <w:shd w:val="clear" w:color="auto" w:fill="D9D9D9" w:themeFill="background1" w:themeFillShade="D9"/>
            <w:vAlign w:val="center"/>
          </w:tcPr>
          <w:p w14:paraId="176089FF" w14:textId="77777777" w:rsidR="00A549C3" w:rsidRPr="00ED3C76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1625" w:type="pct"/>
            <w:gridSpan w:val="2"/>
            <w:shd w:val="clear" w:color="auto" w:fill="D9D9D9" w:themeFill="background1" w:themeFillShade="D9"/>
            <w:vAlign w:val="center"/>
          </w:tcPr>
          <w:p w14:paraId="6D9ABDCC" w14:textId="77777777" w:rsidR="00A549C3" w:rsidRPr="00ED3C76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Działanie</w:t>
            </w:r>
          </w:p>
        </w:tc>
        <w:tc>
          <w:tcPr>
            <w:tcW w:w="704" w:type="pct"/>
            <w:gridSpan w:val="2"/>
            <w:shd w:val="clear" w:color="auto" w:fill="D9D9D9" w:themeFill="background1" w:themeFillShade="D9"/>
            <w:vAlign w:val="center"/>
          </w:tcPr>
          <w:p w14:paraId="647023DB" w14:textId="77777777" w:rsidR="00A549C3" w:rsidRPr="00ED3C76" w:rsidRDefault="00A549C3" w:rsidP="00465FD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Jednostka odpowiedzialna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3D1C865D" w14:textId="77777777" w:rsidR="00A549C3" w:rsidRPr="00ED3C76" w:rsidRDefault="00A549C3" w:rsidP="00465FD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Planowany termin wykonania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0A5B76A7" w14:textId="77777777" w:rsidR="00A549C3" w:rsidRPr="00ED3C76" w:rsidRDefault="00A549C3" w:rsidP="00465FD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Faktyczny termin wykonania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14:paraId="71E3A87A" w14:textId="77777777" w:rsidR="00A549C3" w:rsidRPr="00ED3C76" w:rsidRDefault="00A549C3" w:rsidP="00465FD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Realizacja (TAK / NIE)</w:t>
            </w:r>
          </w:p>
        </w:tc>
      </w:tr>
      <w:tr w:rsidR="00675A7F" w:rsidRPr="007E434C" w14:paraId="6EBA9911" w14:textId="77777777" w:rsidTr="00AE4258">
        <w:trPr>
          <w:trHeight w:val="465"/>
        </w:trPr>
        <w:tc>
          <w:tcPr>
            <w:tcW w:w="759" w:type="pct"/>
            <w:shd w:val="clear" w:color="auto" w:fill="auto"/>
            <w:vAlign w:val="center"/>
          </w:tcPr>
          <w:p w14:paraId="4FF76886" w14:textId="466FE4C6" w:rsidR="00675A7F" w:rsidRPr="00CD43A6" w:rsidRDefault="00675A7F" w:rsidP="00675A7F">
            <w:pPr>
              <w:numPr>
                <w:ilvl w:val="1"/>
                <w:numId w:val="48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14:paraId="723A03BF" w14:textId="1F02B895" w:rsidR="00675A7F" w:rsidRPr="00CD43A6" w:rsidRDefault="00675A7F" w:rsidP="00675A7F">
            <w:pPr>
              <w:numPr>
                <w:ilvl w:val="0"/>
                <w:numId w:val="45"/>
              </w:numPr>
              <w:spacing w:after="0" w:line="240" w:lineRule="auto"/>
              <w:ind w:left="332" w:hanging="332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4" w:type="pct"/>
            <w:gridSpan w:val="2"/>
          </w:tcPr>
          <w:p w14:paraId="36AEA85B" w14:textId="77777777" w:rsidR="00675A7F" w:rsidRPr="007E434C" w:rsidRDefault="00675A7F" w:rsidP="00675A7F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pct"/>
          </w:tcPr>
          <w:p w14:paraId="657D692C" w14:textId="77777777" w:rsidR="00675A7F" w:rsidRPr="007E434C" w:rsidRDefault="00675A7F" w:rsidP="00675A7F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14:paraId="1738AD14" w14:textId="77777777" w:rsidR="00675A7F" w:rsidRPr="007E434C" w:rsidRDefault="00675A7F" w:rsidP="00675A7F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7454A7E9" w14:textId="77777777" w:rsidR="00675A7F" w:rsidRPr="007E434C" w:rsidRDefault="00675A7F" w:rsidP="00675A7F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49C3" w:rsidRPr="004835F9" w14:paraId="628FEDD8" w14:textId="77777777" w:rsidTr="00465FD8">
        <w:trPr>
          <w:trHeight w:val="531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70F42DDA" w14:textId="77608184" w:rsidR="00A549C3" w:rsidRPr="004835F9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>Cel strategiczny</w:t>
            </w:r>
            <w:r w:rsidR="004F73C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6</w:t>
            </w:r>
          </w:p>
        </w:tc>
      </w:tr>
      <w:tr w:rsidR="00A549C3" w:rsidRPr="004835F9" w14:paraId="297C8D9D" w14:textId="77777777" w:rsidTr="00BA1242">
        <w:trPr>
          <w:trHeight w:val="424"/>
        </w:trPr>
        <w:tc>
          <w:tcPr>
            <w:tcW w:w="5000" w:type="pct"/>
            <w:gridSpan w:val="8"/>
            <w:shd w:val="clear" w:color="auto" w:fill="auto"/>
          </w:tcPr>
          <w:p w14:paraId="46A455CE" w14:textId="4DA8660E" w:rsidR="00A549C3" w:rsidRPr="006734B2" w:rsidRDefault="00A549C3" w:rsidP="00465FD8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549C3" w:rsidRPr="004835F9" w14:paraId="14E85650" w14:textId="77777777" w:rsidTr="00465FD8">
        <w:tc>
          <w:tcPr>
            <w:tcW w:w="5000" w:type="pct"/>
            <w:gridSpan w:val="8"/>
            <w:shd w:val="clear" w:color="auto" w:fill="D9D9D9"/>
          </w:tcPr>
          <w:p w14:paraId="2A518858" w14:textId="77777777" w:rsidR="00A549C3" w:rsidRPr="004835F9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Cele operacyjne: </w:t>
            </w:r>
          </w:p>
        </w:tc>
      </w:tr>
      <w:tr w:rsidR="00A549C3" w:rsidRPr="004835F9" w14:paraId="3F277D9C" w14:textId="77777777" w:rsidTr="00AE4258">
        <w:trPr>
          <w:trHeight w:val="274"/>
        </w:trPr>
        <w:tc>
          <w:tcPr>
            <w:tcW w:w="759" w:type="pct"/>
            <w:shd w:val="clear" w:color="auto" w:fill="D9D9D9" w:themeFill="background1" w:themeFillShade="D9"/>
            <w:vAlign w:val="center"/>
          </w:tcPr>
          <w:p w14:paraId="3043F356" w14:textId="77777777" w:rsidR="00A549C3" w:rsidRPr="00ED3C76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1625" w:type="pct"/>
            <w:gridSpan w:val="2"/>
            <w:shd w:val="clear" w:color="auto" w:fill="D9D9D9" w:themeFill="background1" w:themeFillShade="D9"/>
            <w:vAlign w:val="center"/>
          </w:tcPr>
          <w:p w14:paraId="39DAED87" w14:textId="77777777" w:rsidR="00A549C3" w:rsidRPr="00ED3C76" w:rsidRDefault="00A549C3" w:rsidP="00465FD8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Działanie</w:t>
            </w:r>
          </w:p>
        </w:tc>
        <w:tc>
          <w:tcPr>
            <w:tcW w:w="704" w:type="pct"/>
            <w:gridSpan w:val="2"/>
            <w:shd w:val="clear" w:color="auto" w:fill="D9D9D9" w:themeFill="background1" w:themeFillShade="D9"/>
            <w:vAlign w:val="center"/>
          </w:tcPr>
          <w:p w14:paraId="1ED7323B" w14:textId="77777777" w:rsidR="00A549C3" w:rsidRPr="00ED3C76" w:rsidRDefault="00A549C3" w:rsidP="00465FD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Jednostka odpowiedzialna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40AEC146" w14:textId="77777777" w:rsidR="00A549C3" w:rsidRPr="00ED3C76" w:rsidRDefault="00A549C3" w:rsidP="00465FD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Planowany termin wykonania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0B396AFB" w14:textId="77777777" w:rsidR="00A549C3" w:rsidRPr="00ED3C76" w:rsidRDefault="00A549C3" w:rsidP="00465FD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Faktyczny termin wykonania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14:paraId="34C9DCC7" w14:textId="77777777" w:rsidR="00A549C3" w:rsidRPr="00ED3C76" w:rsidRDefault="00A549C3" w:rsidP="00465FD8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ED3C76">
              <w:rPr>
                <w:b/>
                <w:bCs/>
                <w:sz w:val="18"/>
                <w:szCs w:val="18"/>
              </w:rPr>
              <w:t>Realizacja (TAK / NIE)</w:t>
            </w:r>
          </w:p>
        </w:tc>
      </w:tr>
      <w:tr w:rsidR="00675A7F" w:rsidRPr="007E434C" w14:paraId="5C2C53A4" w14:textId="77777777" w:rsidTr="00AE4258">
        <w:trPr>
          <w:trHeight w:val="499"/>
        </w:trPr>
        <w:tc>
          <w:tcPr>
            <w:tcW w:w="759" w:type="pct"/>
            <w:shd w:val="clear" w:color="auto" w:fill="auto"/>
            <w:vAlign w:val="center"/>
          </w:tcPr>
          <w:p w14:paraId="690A8FCD" w14:textId="11604F9F" w:rsidR="00675A7F" w:rsidRPr="00CD43A6" w:rsidRDefault="00675A7F" w:rsidP="00675A7F">
            <w:pPr>
              <w:numPr>
                <w:ilvl w:val="1"/>
                <w:numId w:val="41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14:paraId="1B153823" w14:textId="50601707" w:rsidR="00675A7F" w:rsidRPr="00CD43A6" w:rsidRDefault="00675A7F" w:rsidP="00675A7F">
            <w:pPr>
              <w:numPr>
                <w:ilvl w:val="0"/>
                <w:numId w:val="45"/>
              </w:numPr>
              <w:spacing w:after="0" w:line="240" w:lineRule="auto"/>
              <w:ind w:left="332" w:hanging="33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gridSpan w:val="2"/>
          </w:tcPr>
          <w:p w14:paraId="18175DAD" w14:textId="77777777" w:rsidR="00675A7F" w:rsidRPr="007E434C" w:rsidRDefault="00675A7F" w:rsidP="00675A7F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pct"/>
          </w:tcPr>
          <w:p w14:paraId="537169D9" w14:textId="77777777" w:rsidR="00675A7F" w:rsidRPr="007E434C" w:rsidRDefault="00675A7F" w:rsidP="00675A7F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14:paraId="40F685EB" w14:textId="77777777" w:rsidR="00675A7F" w:rsidRPr="007E434C" w:rsidRDefault="00675A7F" w:rsidP="00675A7F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4C7C6B47" w14:textId="77777777" w:rsidR="00675A7F" w:rsidRPr="007E434C" w:rsidRDefault="00675A7F" w:rsidP="00675A7F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5A7F" w:rsidRPr="007E434C" w14:paraId="4CBAF423" w14:textId="77777777" w:rsidTr="00BA1242"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4A62D610" w14:textId="28524652" w:rsidR="00675A7F" w:rsidRPr="004835F9" w:rsidRDefault="00675A7F" w:rsidP="00675A7F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>Cel strategiczny</w:t>
            </w:r>
            <w:r w:rsidR="004F73C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7</w:t>
            </w:r>
          </w:p>
        </w:tc>
      </w:tr>
      <w:tr w:rsidR="00675A7F" w:rsidRPr="007E434C" w14:paraId="6F9477E1" w14:textId="77777777" w:rsidTr="00465FD8">
        <w:tc>
          <w:tcPr>
            <w:tcW w:w="5000" w:type="pct"/>
            <w:gridSpan w:val="8"/>
            <w:shd w:val="clear" w:color="auto" w:fill="auto"/>
          </w:tcPr>
          <w:p w14:paraId="3B34B1C4" w14:textId="36DB45B4" w:rsidR="00675A7F" w:rsidRPr="006734B2" w:rsidRDefault="00675A7F" w:rsidP="00675A7F">
            <w:pPr>
              <w:pStyle w:val="Akapitzlist"/>
              <w:spacing w:before="120" w:after="120" w:line="240" w:lineRule="auto"/>
              <w:ind w:left="0"/>
              <w:contextualSpacing w:val="0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675A7F" w:rsidRPr="007E434C" w14:paraId="67A0BD3F" w14:textId="77777777" w:rsidTr="00BA1242">
        <w:tc>
          <w:tcPr>
            <w:tcW w:w="5000" w:type="pct"/>
            <w:gridSpan w:val="8"/>
            <w:shd w:val="clear" w:color="auto" w:fill="D9D9D9" w:themeFill="background1" w:themeFillShade="D9"/>
          </w:tcPr>
          <w:p w14:paraId="2DC7DE1D" w14:textId="77777777" w:rsidR="00675A7F" w:rsidRPr="004835F9" w:rsidRDefault="00675A7F" w:rsidP="00675A7F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4835F9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Cele operacyjne: </w:t>
            </w:r>
          </w:p>
        </w:tc>
      </w:tr>
      <w:tr w:rsidR="00746CE0" w:rsidRPr="007E434C" w14:paraId="68BD0731" w14:textId="77777777" w:rsidTr="00AE4258">
        <w:trPr>
          <w:trHeight w:val="633"/>
        </w:trPr>
        <w:tc>
          <w:tcPr>
            <w:tcW w:w="759" w:type="pct"/>
            <w:shd w:val="clear" w:color="auto" w:fill="D9D9D9" w:themeFill="background1" w:themeFillShade="D9"/>
            <w:vAlign w:val="center"/>
          </w:tcPr>
          <w:p w14:paraId="1C891B5E" w14:textId="77777777" w:rsidR="00746CE0" w:rsidRPr="00ED3C76" w:rsidRDefault="00746CE0" w:rsidP="00746CE0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Cel operacyjny</w:t>
            </w:r>
          </w:p>
        </w:tc>
        <w:tc>
          <w:tcPr>
            <w:tcW w:w="1625" w:type="pct"/>
            <w:gridSpan w:val="2"/>
            <w:shd w:val="clear" w:color="auto" w:fill="D9D9D9" w:themeFill="background1" w:themeFillShade="D9"/>
            <w:vAlign w:val="center"/>
          </w:tcPr>
          <w:p w14:paraId="52EB93D4" w14:textId="3844E04C" w:rsidR="00746CE0" w:rsidRPr="00ED3C76" w:rsidRDefault="00746CE0" w:rsidP="00746CE0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D3C76">
              <w:rPr>
                <w:rFonts w:ascii="Arial" w:hAnsi="Arial" w:cs="Arial"/>
                <w:b/>
                <w:color w:val="auto"/>
                <w:sz w:val="18"/>
                <w:szCs w:val="18"/>
              </w:rPr>
              <w:t>Działanie</w:t>
            </w:r>
          </w:p>
        </w:tc>
        <w:tc>
          <w:tcPr>
            <w:tcW w:w="704" w:type="pct"/>
            <w:gridSpan w:val="2"/>
            <w:shd w:val="clear" w:color="auto" w:fill="D9D9D9" w:themeFill="background1" w:themeFillShade="D9"/>
            <w:vAlign w:val="center"/>
          </w:tcPr>
          <w:p w14:paraId="32930C13" w14:textId="34962921" w:rsidR="00746CE0" w:rsidRPr="00ED3C76" w:rsidRDefault="00746CE0" w:rsidP="00746CE0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46CE0">
              <w:rPr>
                <w:rFonts w:ascii="Arial" w:hAnsi="Arial" w:cs="Arial"/>
                <w:b/>
                <w:color w:val="auto"/>
                <w:sz w:val="18"/>
                <w:szCs w:val="18"/>
              </w:rPr>
              <w:t>Jednostka odpowiedzialna</w:t>
            </w:r>
          </w:p>
        </w:tc>
        <w:tc>
          <w:tcPr>
            <w:tcW w:w="659" w:type="pct"/>
            <w:shd w:val="clear" w:color="auto" w:fill="D9D9D9" w:themeFill="background1" w:themeFillShade="D9"/>
            <w:vAlign w:val="center"/>
          </w:tcPr>
          <w:p w14:paraId="4E43097F" w14:textId="51806BBB" w:rsidR="00746CE0" w:rsidRPr="00ED3C76" w:rsidRDefault="00746CE0" w:rsidP="00746CE0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46CE0">
              <w:rPr>
                <w:rFonts w:ascii="Arial" w:hAnsi="Arial" w:cs="Arial"/>
                <w:b/>
                <w:color w:val="auto"/>
                <w:sz w:val="18"/>
                <w:szCs w:val="18"/>
              </w:rPr>
              <w:t>Planowany termin wykonania</w:t>
            </w:r>
          </w:p>
        </w:tc>
        <w:tc>
          <w:tcPr>
            <w:tcW w:w="660" w:type="pct"/>
            <w:shd w:val="clear" w:color="auto" w:fill="D9D9D9" w:themeFill="background1" w:themeFillShade="D9"/>
            <w:vAlign w:val="center"/>
          </w:tcPr>
          <w:p w14:paraId="7CD029BF" w14:textId="2CF8F7B4" w:rsidR="00746CE0" w:rsidRPr="00ED3C76" w:rsidRDefault="00746CE0" w:rsidP="00746CE0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46CE0">
              <w:rPr>
                <w:rFonts w:ascii="Arial" w:hAnsi="Arial" w:cs="Arial"/>
                <w:b/>
                <w:color w:val="auto"/>
                <w:sz w:val="18"/>
                <w:szCs w:val="18"/>
              </w:rPr>
              <w:t>Faktyczny termin wykonania</w:t>
            </w:r>
          </w:p>
        </w:tc>
        <w:tc>
          <w:tcPr>
            <w:tcW w:w="593" w:type="pct"/>
            <w:shd w:val="clear" w:color="auto" w:fill="D9D9D9" w:themeFill="background1" w:themeFillShade="D9"/>
            <w:vAlign w:val="center"/>
          </w:tcPr>
          <w:p w14:paraId="58DE71B5" w14:textId="494F781F" w:rsidR="00746CE0" w:rsidRPr="00ED3C76" w:rsidRDefault="00746CE0" w:rsidP="00746CE0">
            <w:pPr>
              <w:pStyle w:val="Akapitzlist"/>
              <w:spacing w:before="120"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746CE0">
              <w:rPr>
                <w:rFonts w:ascii="Arial" w:hAnsi="Arial" w:cs="Arial"/>
                <w:b/>
                <w:color w:val="auto"/>
                <w:sz w:val="18"/>
                <w:szCs w:val="18"/>
              </w:rPr>
              <w:t>Realizacja (TAK / NIE)</w:t>
            </w:r>
          </w:p>
        </w:tc>
      </w:tr>
      <w:tr w:rsidR="00675A7F" w:rsidRPr="007E434C" w14:paraId="54C06E27" w14:textId="77777777" w:rsidTr="00AE4258">
        <w:trPr>
          <w:trHeight w:val="386"/>
        </w:trPr>
        <w:tc>
          <w:tcPr>
            <w:tcW w:w="759" w:type="pct"/>
            <w:shd w:val="clear" w:color="auto" w:fill="auto"/>
            <w:vAlign w:val="center"/>
          </w:tcPr>
          <w:p w14:paraId="36C9C5DB" w14:textId="4E8C990A" w:rsidR="00675A7F" w:rsidRPr="00CD43A6" w:rsidRDefault="00675A7F" w:rsidP="00675A7F">
            <w:pPr>
              <w:numPr>
                <w:ilvl w:val="1"/>
                <w:numId w:val="43"/>
              </w:numPr>
              <w:spacing w:after="0" w:line="240" w:lineRule="auto"/>
              <w:ind w:left="426" w:hanging="426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1625" w:type="pct"/>
            <w:gridSpan w:val="2"/>
            <w:shd w:val="clear" w:color="auto" w:fill="auto"/>
            <w:vAlign w:val="center"/>
          </w:tcPr>
          <w:p w14:paraId="3AF0F730" w14:textId="150DD40C" w:rsidR="00675A7F" w:rsidRPr="00CD43A6" w:rsidRDefault="00675A7F" w:rsidP="00675A7F">
            <w:pPr>
              <w:pStyle w:val="Tekstpodstawowy21"/>
              <w:numPr>
                <w:ilvl w:val="0"/>
                <w:numId w:val="45"/>
              </w:numPr>
              <w:spacing w:line="240" w:lineRule="auto"/>
              <w:ind w:left="332" w:hanging="3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4" w:type="pct"/>
            <w:gridSpan w:val="2"/>
          </w:tcPr>
          <w:p w14:paraId="4947C1B5" w14:textId="77777777" w:rsidR="00675A7F" w:rsidRPr="007E434C" w:rsidRDefault="00675A7F" w:rsidP="00675A7F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9" w:type="pct"/>
          </w:tcPr>
          <w:p w14:paraId="60DF0B5A" w14:textId="77777777" w:rsidR="00675A7F" w:rsidRPr="007E434C" w:rsidRDefault="00675A7F" w:rsidP="00675A7F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14:paraId="67C36A4A" w14:textId="77777777" w:rsidR="00675A7F" w:rsidRPr="007E434C" w:rsidRDefault="00675A7F" w:rsidP="00675A7F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pct"/>
          </w:tcPr>
          <w:p w14:paraId="4ED1769E" w14:textId="77777777" w:rsidR="00675A7F" w:rsidRPr="007E434C" w:rsidRDefault="00675A7F" w:rsidP="00675A7F">
            <w:pPr>
              <w:pStyle w:val="Tekstpodstawowy21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F96F15" w14:textId="77777777" w:rsidR="00F86007" w:rsidRDefault="00F86007" w:rsidP="004C692B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jc w:val="both"/>
      </w:pPr>
      <w:bookmarkStart w:id="2" w:name="_GoBack"/>
      <w:bookmarkEnd w:id="2"/>
    </w:p>
    <w:sectPr w:rsidR="00F86007" w:rsidSect="00A549C3">
      <w:pgSz w:w="16838" w:h="11906" w:orient="landscape"/>
      <w:pgMar w:top="1417" w:right="1417" w:bottom="1417" w:left="1417" w:header="708" w:footer="708" w:gutter="0"/>
      <w:cols w:space="708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2F000" w16cex:dateUtc="2022-02-14T20:06:00Z"/>
  <w16cex:commentExtensible w16cex:durableId="25D2EFFF" w16cex:dateUtc="2022-02-15T09:25:00Z"/>
  <w16cex:commentExtensible w16cex:durableId="25D2EFFE" w16cex:dateUtc="2022-02-14T20:07:00Z"/>
  <w16cex:commentExtensible w16cex:durableId="25D2EFFD" w16cex:dateUtc="2022-02-16T19:25:00Z"/>
  <w16cex:commentExtensible w16cex:durableId="25D2EFFC" w16cex:dateUtc="2022-02-14T20:07:00Z"/>
  <w16cex:commentExtensible w16cex:durableId="25D2EFFB" w16cex:dateUtc="2022-02-16T19:25:00Z"/>
  <w16cex:commentExtensible w16cex:durableId="25D2EFFA" w16cex:dateUtc="2022-02-14T20:07:00Z"/>
  <w16cex:commentExtensible w16cex:durableId="25D2EFF9" w16cex:dateUtc="2022-02-16T19:25:00Z"/>
  <w16cex:commentExtensible w16cex:durableId="25D2EFF8" w16cex:dateUtc="2022-02-16T16:54:00Z"/>
  <w16cex:commentExtensible w16cex:durableId="25D2EFF7" w16cex:dateUtc="2022-02-16T19:25:00Z"/>
  <w16cex:commentExtensible w16cex:durableId="25D2EFF6" w16cex:dateUtc="2022-02-14T20:08:00Z"/>
  <w16cex:commentExtensible w16cex:durableId="25D2EFF5" w16cex:dateUtc="2022-02-16T19:25:00Z"/>
  <w16cex:commentExtensible w16cex:durableId="25D2EFF4" w16cex:dateUtc="2022-02-14T20:09:00Z"/>
  <w16cex:commentExtensible w16cex:durableId="25D2EFF3" w16cex:dateUtc="2022-02-14T20:08:00Z"/>
  <w16cex:commentExtensible w16cex:durableId="25D2EFF2" w16cex:dateUtc="2022-02-14T20:09:00Z"/>
  <w16cex:commentExtensible w16cex:durableId="25D2EFF1" w16cex:dateUtc="2022-02-14T20:10:00Z"/>
  <w16cex:commentExtensible w16cex:durableId="25D2EFF0" w16cex:dateUtc="2022-02-14T20:10:00Z"/>
  <w16cex:commentExtensible w16cex:durableId="25D2EFEF" w16cex:dateUtc="2022-02-16T19:25:00Z"/>
  <w16cex:commentExtensible w16cex:durableId="25D2EFEE" w16cex:dateUtc="2022-02-14T20:11:00Z"/>
  <w16cex:commentExtensible w16cex:durableId="25D2EFED" w16cex:dateUtc="2022-02-14T20:11:00Z"/>
  <w16cex:commentExtensible w16cex:durableId="25D2EFEC" w16cex:dateUtc="2022-02-16T19:25:00Z"/>
  <w16cex:commentExtensible w16cex:durableId="25D2EFEB" w16cex:dateUtc="2022-02-16T19:25:00Z"/>
  <w16cex:commentExtensible w16cex:durableId="25D2EFEA" w16cex:dateUtc="2022-02-14T20:15:00Z"/>
  <w16cex:commentExtensible w16cex:durableId="25D2EFE9" w16cex:dateUtc="2022-02-14T20:15:00Z"/>
  <w16cex:commentExtensible w16cex:durableId="25D2EFE8" w16cex:dateUtc="2022-02-15T09:36:00Z"/>
  <w16cex:commentExtensible w16cex:durableId="25D2EFE7" w16cex:dateUtc="2022-02-14T20:16:00Z"/>
  <w16cex:commentExtensible w16cex:durableId="25D2EFE6" w16cex:dateUtc="2022-02-15T09:39:00Z"/>
  <w16cex:commentExtensible w16cex:durableId="25D2EFE5" w16cex:dateUtc="2022-02-14T20:16:00Z"/>
  <w16cex:commentExtensible w16cex:durableId="25D2EFE4" w16cex:dateUtc="2022-02-15T09:40:00Z"/>
  <w16cex:commentExtensible w16cex:durableId="25D2EFD5" w16cex:dateUtc="2022-02-14T20:18:00Z"/>
  <w16cex:commentExtensible w16cex:durableId="25D2EFE3" w16cex:dateUtc="2022-02-16T16:56:00Z"/>
  <w16cex:commentExtensible w16cex:durableId="25D2EFE2" w16cex:dateUtc="2022-02-14T20:18:00Z"/>
  <w16cex:commentExtensible w16cex:durableId="25D2EFE1" w16cex:dateUtc="2022-02-16T16:58:00Z"/>
  <w16cex:commentExtensible w16cex:durableId="25D2EFE0" w16cex:dateUtc="2022-02-16T16:59:00Z"/>
  <w16cex:commentExtensible w16cex:durableId="25D2EFDF" w16cex:dateUtc="2022-02-16T19:33:00Z"/>
  <w16cex:commentExtensible w16cex:durableId="25D2EFDE" w16cex:dateUtc="2022-02-16T20:04:00Z"/>
  <w16cex:commentExtensible w16cex:durableId="25D2EFDD" w16cex:dateUtc="2022-02-16T17:14:00Z"/>
  <w16cex:commentExtensible w16cex:durableId="25D2EFDC" w16cex:dateUtc="2022-02-16T19:39:00Z"/>
  <w16cex:commentExtensible w16cex:durableId="25D2EFDB" w16cex:dateUtc="2022-02-16T19:40:00Z"/>
  <w16cex:commentExtensible w16cex:durableId="25D2EFDA" w16cex:dateUtc="2022-02-16T19:41:00Z"/>
  <w16cex:commentExtensible w16cex:durableId="25D2EFD9" w16cex:dateUtc="2022-02-16T2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809EA0C" w16cid:durableId="25D2F000"/>
  <w16cid:commentId w16cid:paraId="5F64C276" w16cid:durableId="25D2EFFF"/>
  <w16cid:commentId w16cid:paraId="378500D5" w16cid:durableId="25D2EFFE"/>
  <w16cid:commentId w16cid:paraId="047DCEAA" w16cid:durableId="25D2EFFD"/>
  <w16cid:commentId w16cid:paraId="696DF6B8" w16cid:durableId="25D2EFFC"/>
  <w16cid:commentId w16cid:paraId="3A9EDC11" w16cid:durableId="25D2EFFB"/>
  <w16cid:commentId w16cid:paraId="7B6D4F3D" w16cid:durableId="25D2EFFA"/>
  <w16cid:commentId w16cid:paraId="2B85D9E9" w16cid:durableId="25D2EFF9"/>
  <w16cid:commentId w16cid:paraId="49059822" w16cid:durableId="25D2EFF8"/>
  <w16cid:commentId w16cid:paraId="76AA3E0B" w16cid:durableId="25D2EFF7"/>
  <w16cid:commentId w16cid:paraId="7C1B2933" w16cid:durableId="25D2EFF6"/>
  <w16cid:commentId w16cid:paraId="39087773" w16cid:durableId="25D2EFF5"/>
  <w16cid:commentId w16cid:paraId="14DB3C3D" w16cid:durableId="25D2EFF4"/>
  <w16cid:commentId w16cid:paraId="39A2B23F" w16cid:durableId="25D2EFF3"/>
  <w16cid:commentId w16cid:paraId="319CFCAB" w16cid:durableId="25D2EFF2"/>
  <w16cid:commentId w16cid:paraId="6E960788" w16cid:durableId="25D2EFF1"/>
  <w16cid:commentId w16cid:paraId="0CABDD54" w16cid:durableId="25D2EFF0"/>
  <w16cid:commentId w16cid:paraId="385688CD" w16cid:durableId="25D2EFEF"/>
  <w16cid:commentId w16cid:paraId="6ACAFD88" w16cid:durableId="25D2EFEE"/>
  <w16cid:commentId w16cid:paraId="086D3B2D" w16cid:durableId="25D2EFED"/>
  <w16cid:commentId w16cid:paraId="6183EF0F" w16cid:durableId="25D2EFEC"/>
  <w16cid:commentId w16cid:paraId="1D76F7C1" w16cid:durableId="25D2EFEB"/>
  <w16cid:commentId w16cid:paraId="780B70C4" w16cid:durableId="25D2EFEA"/>
  <w16cid:commentId w16cid:paraId="69F1FE3F" w16cid:durableId="25D2EFE9"/>
  <w16cid:commentId w16cid:paraId="03B39839" w16cid:durableId="25D2EFE8"/>
  <w16cid:commentId w16cid:paraId="1BE37450" w16cid:durableId="25D2EFE7"/>
  <w16cid:commentId w16cid:paraId="7FF1DDFA" w16cid:durableId="25D2EFE6"/>
  <w16cid:commentId w16cid:paraId="7CDDB382" w16cid:durableId="25D2EFE5"/>
  <w16cid:commentId w16cid:paraId="603C6D73" w16cid:durableId="25D2EFE4"/>
  <w16cid:commentId w16cid:paraId="093FABEC" w16cid:durableId="25D2EFD5"/>
  <w16cid:commentId w16cid:paraId="6AB339B9" w16cid:durableId="25D2EFE3"/>
  <w16cid:commentId w16cid:paraId="78BA68DD" w16cid:durableId="25D2EFE2"/>
  <w16cid:commentId w16cid:paraId="2255CD63" w16cid:durableId="25D2EFE1"/>
  <w16cid:commentId w16cid:paraId="50B52668" w16cid:durableId="25D2EFE0"/>
  <w16cid:commentId w16cid:paraId="508F3CA5" w16cid:durableId="25D2EFDF"/>
  <w16cid:commentId w16cid:paraId="2216701E" w16cid:durableId="25D2EFDE"/>
  <w16cid:commentId w16cid:paraId="51D7F122" w16cid:durableId="25D2EFDD"/>
  <w16cid:commentId w16cid:paraId="644A9511" w16cid:durableId="25D2EFDC"/>
  <w16cid:commentId w16cid:paraId="1C45A6B6" w16cid:durableId="25D2EFDB"/>
  <w16cid:commentId w16cid:paraId="37195F6C" w16cid:durableId="25D2EFDA"/>
  <w16cid:commentId w16cid:paraId="636E7AC3" w16cid:durableId="25D2EF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ADC06" w14:textId="77777777" w:rsidR="000259E1" w:rsidRDefault="000259E1">
      <w:pPr>
        <w:spacing w:after="0" w:line="240" w:lineRule="auto"/>
      </w:pPr>
      <w:r>
        <w:separator/>
      </w:r>
    </w:p>
  </w:endnote>
  <w:endnote w:type="continuationSeparator" w:id="0">
    <w:p w14:paraId="57429B66" w14:textId="77777777" w:rsidR="000259E1" w:rsidRDefault="0002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53735" w14:textId="77777777" w:rsidR="000259E1" w:rsidRDefault="000259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AE4258">
      <w:rPr>
        <w:rFonts w:cs="Calibri"/>
        <w:noProof/>
        <w:color w:val="000000"/>
      </w:rPr>
      <w:t>3</w:t>
    </w:r>
    <w:r>
      <w:rPr>
        <w:rFonts w:cs="Calibri"/>
        <w:color w:val="000000"/>
      </w:rPr>
      <w:fldChar w:fldCharType="end"/>
    </w:r>
  </w:p>
  <w:p w14:paraId="0D93D96E" w14:textId="77777777" w:rsidR="000259E1" w:rsidRDefault="000259E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CFCA9" w14:textId="77777777" w:rsidR="000259E1" w:rsidRDefault="000259E1">
      <w:pPr>
        <w:spacing w:after="0" w:line="240" w:lineRule="auto"/>
      </w:pPr>
      <w:r>
        <w:separator/>
      </w:r>
    </w:p>
  </w:footnote>
  <w:footnote w:type="continuationSeparator" w:id="0">
    <w:p w14:paraId="1F77EC97" w14:textId="77777777" w:rsidR="000259E1" w:rsidRDefault="00025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2FB8327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  <w:color w:val="00000A"/>
        <w:sz w:val="14"/>
        <w:szCs w:val="16"/>
        <w:lang w:eastAsia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 w15:restartNumberingAfterBreak="0">
    <w:nsid w:val="00F1458C"/>
    <w:multiLevelType w:val="multilevel"/>
    <w:tmpl w:val="8E668296"/>
    <w:lvl w:ilvl="0">
      <w:start w:val="1"/>
      <w:numFmt w:val="bullet"/>
      <w:lvlText w:val="✔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0D3F63"/>
    <w:multiLevelType w:val="multilevel"/>
    <w:tmpl w:val="EA3C7EFE"/>
    <w:lvl w:ilvl="0">
      <w:start w:val="1"/>
      <w:numFmt w:val="decimal"/>
      <w:lvlText w:val="1.%1."/>
      <w:lvlJc w:val="left"/>
      <w:pPr>
        <w:ind w:left="2629" w:hanging="360"/>
      </w:pPr>
      <w:rPr>
        <w:rFonts w:ascii="Arial" w:eastAsia="Arial" w:hAnsi="Arial" w:cs="Arial"/>
        <w:b w:val="0"/>
        <w:i w:val="0"/>
        <w:smallCaps w:val="0"/>
        <w:strike w:val="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D1C58"/>
    <w:multiLevelType w:val="multilevel"/>
    <w:tmpl w:val="060C48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5B4B4B"/>
    <w:multiLevelType w:val="multilevel"/>
    <w:tmpl w:val="8D6A822E"/>
    <w:lvl w:ilvl="0">
      <w:start w:val="1"/>
      <w:numFmt w:val="decimal"/>
      <w:pStyle w:val="Nysawypunktowanie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810" w:hanging="45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115762B"/>
    <w:multiLevelType w:val="multilevel"/>
    <w:tmpl w:val="336AC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C1B40"/>
    <w:multiLevelType w:val="multilevel"/>
    <w:tmpl w:val="42B4496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E531C35"/>
    <w:multiLevelType w:val="multilevel"/>
    <w:tmpl w:val="B5B68FC0"/>
    <w:lvl w:ilvl="0">
      <w:start w:val="1"/>
      <w:numFmt w:val="bullet"/>
      <w:pStyle w:val="Nagwek1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Nagwe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Nagwek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655FA9"/>
    <w:multiLevelType w:val="multilevel"/>
    <w:tmpl w:val="3EF82B6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F0103B2"/>
    <w:multiLevelType w:val="hybridMultilevel"/>
    <w:tmpl w:val="C43495E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255D9A"/>
    <w:multiLevelType w:val="multilevel"/>
    <w:tmpl w:val="511E3B1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30170CE2"/>
    <w:multiLevelType w:val="multilevel"/>
    <w:tmpl w:val="C32E4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1"/>
      <w:numFmt w:val="decimal"/>
      <w:lvlText w:val="%1.%2."/>
      <w:lvlJc w:val="left"/>
      <w:pPr>
        <w:ind w:left="564" w:hanging="564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/>
        <w:sz w:val="22"/>
        <w:szCs w:val="22"/>
      </w:rPr>
    </w:lvl>
  </w:abstractNum>
  <w:abstractNum w:abstractNumId="12" w15:restartNumberingAfterBreak="0">
    <w:nsid w:val="30946151"/>
    <w:multiLevelType w:val="multilevel"/>
    <w:tmpl w:val="495E28AA"/>
    <w:lvl w:ilvl="0">
      <w:start w:val="3"/>
      <w:numFmt w:val="decimal"/>
      <w:pStyle w:val="GKwypunktowani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3145520E"/>
    <w:multiLevelType w:val="multilevel"/>
    <w:tmpl w:val="575003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52762C6"/>
    <w:multiLevelType w:val="multilevel"/>
    <w:tmpl w:val="115C4C52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85F5BAD"/>
    <w:multiLevelType w:val="hybridMultilevel"/>
    <w:tmpl w:val="40B6D822"/>
    <w:lvl w:ilvl="0" w:tplc="3E965AF6">
      <w:start w:val="1"/>
      <w:numFmt w:val="decimal"/>
      <w:lvlText w:val="1.%1."/>
      <w:lvlJc w:val="left"/>
      <w:pPr>
        <w:ind w:left="720" w:hanging="360"/>
      </w:pPr>
      <w:rPr>
        <w:rFonts w:ascii="Arial" w:hAnsi="Arial" w:cs="Arial" w:hint="default"/>
        <w:b/>
        <w:bCs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16"/>
        <w:szCs w:val="22"/>
        <w:u w:val="none"/>
        <w:vertAlign w:val="baseline"/>
        <w:em w:val="none"/>
      </w:rPr>
    </w:lvl>
    <w:lvl w:ilvl="1" w:tplc="279CF414">
      <w:start w:val="1"/>
      <w:numFmt w:val="lowerLetter"/>
      <w:lvlText w:val="%2."/>
      <w:lvlJc w:val="left"/>
      <w:pPr>
        <w:ind w:left="1440" w:hanging="360"/>
      </w:pPr>
    </w:lvl>
    <w:lvl w:ilvl="2" w:tplc="49D4A852">
      <w:start w:val="1"/>
      <w:numFmt w:val="lowerRoman"/>
      <w:lvlText w:val="%3."/>
      <w:lvlJc w:val="right"/>
      <w:pPr>
        <w:ind w:left="2160" w:hanging="180"/>
      </w:pPr>
    </w:lvl>
    <w:lvl w:ilvl="3" w:tplc="E8407332" w:tentative="1">
      <w:start w:val="1"/>
      <w:numFmt w:val="decimal"/>
      <w:lvlText w:val="%4."/>
      <w:lvlJc w:val="left"/>
      <w:pPr>
        <w:ind w:left="2880" w:hanging="360"/>
      </w:pPr>
    </w:lvl>
    <w:lvl w:ilvl="4" w:tplc="9DD43846" w:tentative="1">
      <w:start w:val="1"/>
      <w:numFmt w:val="lowerLetter"/>
      <w:lvlText w:val="%5."/>
      <w:lvlJc w:val="left"/>
      <w:pPr>
        <w:ind w:left="3600" w:hanging="360"/>
      </w:pPr>
    </w:lvl>
    <w:lvl w:ilvl="5" w:tplc="3C585060" w:tentative="1">
      <w:start w:val="1"/>
      <w:numFmt w:val="lowerRoman"/>
      <w:lvlText w:val="%6."/>
      <w:lvlJc w:val="right"/>
      <w:pPr>
        <w:ind w:left="4320" w:hanging="180"/>
      </w:pPr>
    </w:lvl>
    <w:lvl w:ilvl="6" w:tplc="DBC840DE" w:tentative="1">
      <w:start w:val="1"/>
      <w:numFmt w:val="decimal"/>
      <w:lvlText w:val="%7."/>
      <w:lvlJc w:val="left"/>
      <w:pPr>
        <w:ind w:left="5040" w:hanging="360"/>
      </w:pPr>
    </w:lvl>
    <w:lvl w:ilvl="7" w:tplc="08B0977C" w:tentative="1">
      <w:start w:val="1"/>
      <w:numFmt w:val="lowerLetter"/>
      <w:lvlText w:val="%8."/>
      <w:lvlJc w:val="left"/>
      <w:pPr>
        <w:ind w:left="5760" w:hanging="360"/>
      </w:pPr>
    </w:lvl>
    <w:lvl w:ilvl="8" w:tplc="1A12A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47428"/>
    <w:multiLevelType w:val="multilevel"/>
    <w:tmpl w:val="F96406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1"/>
      <w:numFmt w:val="decimal"/>
      <w:lvlText w:val="%1.%2."/>
      <w:lvlJc w:val="left"/>
      <w:pPr>
        <w:ind w:left="564" w:hanging="564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/>
        <w:sz w:val="22"/>
        <w:szCs w:val="22"/>
      </w:rPr>
    </w:lvl>
  </w:abstractNum>
  <w:abstractNum w:abstractNumId="17" w15:restartNumberingAfterBreak="0">
    <w:nsid w:val="38CB7E7C"/>
    <w:multiLevelType w:val="multilevel"/>
    <w:tmpl w:val="3E2C8D36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483120"/>
    <w:multiLevelType w:val="multilevel"/>
    <w:tmpl w:val="CB54FACA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3A633AB1"/>
    <w:multiLevelType w:val="multilevel"/>
    <w:tmpl w:val="89FE7B34"/>
    <w:lvl w:ilvl="0">
      <w:start w:val="1"/>
      <w:numFmt w:val="bullet"/>
      <w:pStyle w:val="Uwypunktowaniewtekcie"/>
      <w:lvlText w:val="-"/>
      <w:lvlJc w:val="left"/>
      <w:pPr>
        <w:ind w:left="2689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AB21137"/>
    <w:multiLevelType w:val="multilevel"/>
    <w:tmpl w:val="24E4C0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B48782A"/>
    <w:multiLevelType w:val="multilevel"/>
    <w:tmpl w:val="5DCAA586"/>
    <w:lvl w:ilvl="0">
      <w:start w:val="1"/>
      <w:numFmt w:val="decimal"/>
      <w:lvlText w:val="1.%1."/>
      <w:lvlJc w:val="left"/>
      <w:pPr>
        <w:ind w:left="2629" w:hanging="360"/>
      </w:pPr>
      <w:rPr>
        <w:rFonts w:ascii="Arial" w:eastAsia="Arial" w:hAnsi="Arial" w:cs="Arial"/>
        <w:b w:val="0"/>
        <w:i w:val="0"/>
        <w:smallCaps w:val="0"/>
        <w:strike w:val="0"/>
        <w:sz w:val="18"/>
        <w:szCs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344602"/>
    <w:multiLevelType w:val="multilevel"/>
    <w:tmpl w:val="186AE83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1"/>
      <w:numFmt w:val="decimal"/>
      <w:lvlText w:val="%1.%2."/>
      <w:lvlJc w:val="left"/>
      <w:pPr>
        <w:ind w:left="564" w:hanging="564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i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i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i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i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i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i/>
        <w:sz w:val="22"/>
        <w:szCs w:val="22"/>
      </w:rPr>
    </w:lvl>
  </w:abstractNum>
  <w:abstractNum w:abstractNumId="23" w15:restartNumberingAfterBreak="0">
    <w:nsid w:val="3F0324F5"/>
    <w:multiLevelType w:val="multilevel"/>
    <w:tmpl w:val="106098D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57C581A"/>
    <w:multiLevelType w:val="multilevel"/>
    <w:tmpl w:val="422C0D26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A1A048D"/>
    <w:multiLevelType w:val="multilevel"/>
    <w:tmpl w:val="9782F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20622"/>
    <w:multiLevelType w:val="multilevel"/>
    <w:tmpl w:val="DF82040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DDA6A18"/>
    <w:multiLevelType w:val="multilevel"/>
    <w:tmpl w:val="F4D2A5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532745B1"/>
    <w:multiLevelType w:val="multilevel"/>
    <w:tmpl w:val="C344BB20"/>
    <w:lvl w:ilvl="0">
      <w:start w:val="1"/>
      <w:numFmt w:val="decimal"/>
      <w:pStyle w:val="Nysadrzewoproblemw-wylistowaniepierwszegorzdu"/>
      <w:lvlText w:val="%1."/>
      <w:lvlJc w:val="left"/>
      <w:pPr>
        <w:ind w:left="360" w:hanging="360"/>
      </w:pPr>
    </w:lvl>
    <w:lvl w:ilvl="1">
      <w:start w:val="1"/>
      <w:numFmt w:val="decimal"/>
      <w:pStyle w:val="Nysadrzewoproblemw-wylistowaniepierwszegorzdu"/>
      <w:lvlText w:val="%1.%2."/>
      <w:lvlJc w:val="left"/>
      <w:pPr>
        <w:ind w:left="720" w:hanging="720"/>
      </w:pPr>
      <w:rPr>
        <w:rFonts w:ascii="Arial" w:eastAsia="Arial" w:hAnsi="Arial" w:cs="Arial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pStyle w:val="Nagwek9"/>
      <w:lvlText w:val="%1.%2.%3.%4.%5.%6.%7.%8.%9."/>
      <w:lvlJc w:val="left"/>
      <w:pPr>
        <w:ind w:left="2160" w:hanging="2160"/>
      </w:pPr>
    </w:lvl>
  </w:abstractNum>
  <w:abstractNum w:abstractNumId="29" w15:restartNumberingAfterBreak="0">
    <w:nsid w:val="598763B9"/>
    <w:multiLevelType w:val="multilevel"/>
    <w:tmpl w:val="DAE631C6"/>
    <w:lvl w:ilvl="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59F8488F"/>
    <w:multiLevelType w:val="multilevel"/>
    <w:tmpl w:val="963624DC"/>
    <w:lvl w:ilvl="0">
      <w:start w:val="1"/>
      <w:numFmt w:val="decimal"/>
      <w:pStyle w:val="SWlist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F7E1A"/>
    <w:multiLevelType w:val="multilevel"/>
    <w:tmpl w:val="BDCA95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581BE7"/>
    <w:multiLevelType w:val="hybridMultilevel"/>
    <w:tmpl w:val="72045C3C"/>
    <w:lvl w:ilvl="0" w:tplc="F6580EDE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5E860CA0"/>
    <w:multiLevelType w:val="multilevel"/>
    <w:tmpl w:val="2DC2C844"/>
    <w:lvl w:ilvl="0">
      <w:start w:val="1"/>
      <w:numFmt w:val="bullet"/>
      <w:lvlText w:val="+"/>
      <w:lvlJc w:val="left"/>
      <w:pPr>
        <w:ind w:left="36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1AC58AD"/>
    <w:multiLevelType w:val="multilevel"/>
    <w:tmpl w:val="4216B8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66FC1539"/>
    <w:multiLevelType w:val="multilevel"/>
    <w:tmpl w:val="D5B40E2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6AD41437"/>
    <w:multiLevelType w:val="multilevel"/>
    <w:tmpl w:val="8984193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6B347146"/>
    <w:multiLevelType w:val="multilevel"/>
    <w:tmpl w:val="A5FA0E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8" w15:restartNumberingAfterBreak="0">
    <w:nsid w:val="6B805E63"/>
    <w:multiLevelType w:val="multilevel"/>
    <w:tmpl w:val="8CB8E382"/>
    <w:lvl w:ilvl="0">
      <w:start w:val="1"/>
      <w:numFmt w:val="bullet"/>
      <w:lvlText w:val="+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pStyle w:val="GKwylistowanie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E713FC1"/>
    <w:multiLevelType w:val="multilevel"/>
    <w:tmpl w:val="E60610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520"/>
      </w:pPr>
      <w:rPr>
        <w:rFonts w:hint="default"/>
      </w:rPr>
    </w:lvl>
  </w:abstractNum>
  <w:abstractNum w:abstractNumId="40" w15:restartNumberingAfterBreak="0">
    <w:nsid w:val="6F707D6C"/>
    <w:multiLevelType w:val="multilevel"/>
    <w:tmpl w:val="D30E7F4E"/>
    <w:lvl w:ilvl="0">
      <w:start w:val="1"/>
      <w:numFmt w:val="bullet"/>
      <w:lvlText w:val="+"/>
      <w:lvlJc w:val="left"/>
      <w:pPr>
        <w:ind w:left="360" w:hanging="360"/>
      </w:pPr>
      <w:rPr>
        <w:rFonts w:ascii="Arial" w:eastAsia="Arial" w:hAnsi="Arial" w:cs="Arial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0FA7EEE"/>
    <w:multiLevelType w:val="multilevel"/>
    <w:tmpl w:val="9D52ED52"/>
    <w:lvl w:ilvl="0">
      <w:start w:val="1"/>
      <w:numFmt w:val="decimal"/>
      <w:pStyle w:val="wypunktowanieKartyusug"/>
      <w:lvlText w:val="%1."/>
      <w:lvlJc w:val="left"/>
      <w:pPr>
        <w:ind w:left="360" w:hanging="360"/>
      </w:pPr>
      <w:rPr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193BC8"/>
    <w:multiLevelType w:val="multilevel"/>
    <w:tmpl w:val="5BAEB8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43" w15:restartNumberingAfterBreak="0">
    <w:nsid w:val="749C499D"/>
    <w:multiLevelType w:val="multilevel"/>
    <w:tmpl w:val="C5388A4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5800869"/>
    <w:multiLevelType w:val="multilevel"/>
    <w:tmpl w:val="2E8C35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67D684A"/>
    <w:multiLevelType w:val="multilevel"/>
    <w:tmpl w:val="6DFCF1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52DB0"/>
    <w:multiLevelType w:val="multilevel"/>
    <w:tmpl w:val="DEB2102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779D179F"/>
    <w:multiLevelType w:val="multilevel"/>
    <w:tmpl w:val="D0F4C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sz w:val="16"/>
        <w:szCs w:val="16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8" w15:restartNumberingAfterBreak="0">
    <w:nsid w:val="7B9D04AB"/>
    <w:multiLevelType w:val="multilevel"/>
    <w:tmpl w:val="A1B87D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40"/>
  </w:num>
  <w:num w:numId="4">
    <w:abstractNumId w:val="17"/>
  </w:num>
  <w:num w:numId="5">
    <w:abstractNumId w:val="46"/>
  </w:num>
  <w:num w:numId="6">
    <w:abstractNumId w:val="3"/>
  </w:num>
  <w:num w:numId="7">
    <w:abstractNumId w:val="29"/>
  </w:num>
  <w:num w:numId="8">
    <w:abstractNumId w:val="36"/>
  </w:num>
  <w:num w:numId="9">
    <w:abstractNumId w:val="45"/>
  </w:num>
  <w:num w:numId="10">
    <w:abstractNumId w:val="26"/>
  </w:num>
  <w:num w:numId="11">
    <w:abstractNumId w:val="25"/>
  </w:num>
  <w:num w:numId="12">
    <w:abstractNumId w:val="24"/>
  </w:num>
  <w:num w:numId="13">
    <w:abstractNumId w:val="33"/>
  </w:num>
  <w:num w:numId="14">
    <w:abstractNumId w:val="11"/>
  </w:num>
  <w:num w:numId="15">
    <w:abstractNumId w:val="14"/>
  </w:num>
  <w:num w:numId="16">
    <w:abstractNumId w:val="22"/>
  </w:num>
  <w:num w:numId="17">
    <w:abstractNumId w:val="38"/>
  </w:num>
  <w:num w:numId="18">
    <w:abstractNumId w:val="28"/>
  </w:num>
  <w:num w:numId="19">
    <w:abstractNumId w:val="19"/>
  </w:num>
  <w:num w:numId="20">
    <w:abstractNumId w:val="41"/>
  </w:num>
  <w:num w:numId="21">
    <w:abstractNumId w:val="4"/>
  </w:num>
  <w:num w:numId="22">
    <w:abstractNumId w:val="30"/>
  </w:num>
  <w:num w:numId="23">
    <w:abstractNumId w:val="12"/>
  </w:num>
  <w:num w:numId="24">
    <w:abstractNumId w:val="8"/>
  </w:num>
  <w:num w:numId="25">
    <w:abstractNumId w:val="18"/>
  </w:num>
  <w:num w:numId="26">
    <w:abstractNumId w:val="35"/>
  </w:num>
  <w:num w:numId="27">
    <w:abstractNumId w:val="6"/>
  </w:num>
  <w:num w:numId="28">
    <w:abstractNumId w:val="2"/>
  </w:num>
  <w:num w:numId="29">
    <w:abstractNumId w:val="21"/>
  </w:num>
  <w:num w:numId="30">
    <w:abstractNumId w:val="27"/>
  </w:num>
  <w:num w:numId="31">
    <w:abstractNumId w:val="23"/>
  </w:num>
  <w:num w:numId="32">
    <w:abstractNumId w:val="47"/>
  </w:num>
  <w:num w:numId="33">
    <w:abstractNumId w:val="43"/>
  </w:num>
  <w:num w:numId="34">
    <w:abstractNumId w:val="34"/>
  </w:num>
  <w:num w:numId="35">
    <w:abstractNumId w:val="20"/>
  </w:num>
  <w:num w:numId="36">
    <w:abstractNumId w:val="16"/>
  </w:num>
  <w:num w:numId="37">
    <w:abstractNumId w:val="1"/>
  </w:num>
  <w:num w:numId="38">
    <w:abstractNumId w:val="5"/>
  </w:num>
  <w:num w:numId="39">
    <w:abstractNumId w:val="13"/>
  </w:num>
  <w:num w:numId="40">
    <w:abstractNumId w:val="48"/>
  </w:num>
  <w:num w:numId="41">
    <w:abstractNumId w:val="31"/>
  </w:num>
  <w:num w:numId="42">
    <w:abstractNumId w:val="39"/>
  </w:num>
  <w:num w:numId="43">
    <w:abstractNumId w:val="44"/>
  </w:num>
  <w:num w:numId="44">
    <w:abstractNumId w:val="9"/>
  </w:num>
  <w:num w:numId="45">
    <w:abstractNumId w:val="32"/>
  </w:num>
  <w:num w:numId="46">
    <w:abstractNumId w:val="15"/>
  </w:num>
  <w:num w:numId="47">
    <w:abstractNumId w:val="42"/>
  </w:num>
  <w:num w:numId="48">
    <w:abstractNumId w:val="3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66"/>
    <w:rsid w:val="000259E1"/>
    <w:rsid w:val="0011420B"/>
    <w:rsid w:val="00116FCC"/>
    <w:rsid w:val="001A296C"/>
    <w:rsid w:val="0024498C"/>
    <w:rsid w:val="00267574"/>
    <w:rsid w:val="002A54A0"/>
    <w:rsid w:val="002A7963"/>
    <w:rsid w:val="002B3A4E"/>
    <w:rsid w:val="00305B56"/>
    <w:rsid w:val="003550F9"/>
    <w:rsid w:val="00384EE2"/>
    <w:rsid w:val="00403612"/>
    <w:rsid w:val="00406359"/>
    <w:rsid w:val="004371DC"/>
    <w:rsid w:val="00471661"/>
    <w:rsid w:val="00481432"/>
    <w:rsid w:val="004C692B"/>
    <w:rsid w:val="004E4CD9"/>
    <w:rsid w:val="004F73C8"/>
    <w:rsid w:val="00516DCA"/>
    <w:rsid w:val="005B0FCC"/>
    <w:rsid w:val="0061572F"/>
    <w:rsid w:val="0064480B"/>
    <w:rsid w:val="006527AE"/>
    <w:rsid w:val="006652D7"/>
    <w:rsid w:val="00675A7F"/>
    <w:rsid w:val="00746CE0"/>
    <w:rsid w:val="008925C9"/>
    <w:rsid w:val="00926660"/>
    <w:rsid w:val="009A3366"/>
    <w:rsid w:val="009E04BC"/>
    <w:rsid w:val="00A549C3"/>
    <w:rsid w:val="00A7749D"/>
    <w:rsid w:val="00AB05EE"/>
    <w:rsid w:val="00AE4258"/>
    <w:rsid w:val="00B879A2"/>
    <w:rsid w:val="00BA1242"/>
    <w:rsid w:val="00C20F38"/>
    <w:rsid w:val="00C223F8"/>
    <w:rsid w:val="00C23EFD"/>
    <w:rsid w:val="00C94986"/>
    <w:rsid w:val="00E21BD9"/>
    <w:rsid w:val="00E22D7D"/>
    <w:rsid w:val="00E72437"/>
    <w:rsid w:val="00F01793"/>
    <w:rsid w:val="00F45CD6"/>
    <w:rsid w:val="00F86007"/>
    <w:rsid w:val="00F959AA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0B2D"/>
  <w15:chartTrackingRefBased/>
  <w15:docId w15:val="{93408FDA-B2A2-44D0-A0A8-8A66F820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366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3366"/>
    <w:pPr>
      <w:numPr>
        <w:numId w:val="1"/>
      </w:numPr>
      <w:spacing w:before="9000" w:after="120" w:line="276" w:lineRule="auto"/>
      <w:ind w:right="851"/>
      <w:outlineLvl w:val="0"/>
    </w:pPr>
    <w:rPr>
      <w:b/>
      <w:noProof/>
      <w:color w:val="FFFFFF"/>
      <w:sz w:val="52"/>
    </w:rPr>
  </w:style>
  <w:style w:type="paragraph" w:styleId="Nagwek2">
    <w:name w:val="heading 2"/>
    <w:basedOn w:val="Nagwek1"/>
    <w:next w:val="Normalny"/>
    <w:link w:val="Nagwek2Znak"/>
    <w:uiPriority w:val="9"/>
    <w:semiHidden/>
    <w:unhideWhenUsed/>
    <w:qFormat/>
    <w:rsid w:val="009A3366"/>
    <w:pPr>
      <w:numPr>
        <w:ilvl w:val="1"/>
      </w:numPr>
      <w:shd w:val="clear" w:color="auto" w:fill="1CADE4"/>
      <w:spacing w:before="120"/>
      <w:ind w:right="0"/>
      <w:outlineLvl w:val="1"/>
    </w:pPr>
    <w:rPr>
      <w:sz w:val="32"/>
    </w:rPr>
  </w:style>
  <w:style w:type="paragraph" w:styleId="Nagwek3">
    <w:name w:val="heading 3"/>
    <w:basedOn w:val="Nagwek2"/>
    <w:next w:val="Normalny"/>
    <w:link w:val="Nagwek3Znak"/>
    <w:uiPriority w:val="9"/>
    <w:semiHidden/>
    <w:unhideWhenUsed/>
    <w:qFormat/>
    <w:rsid w:val="009A3366"/>
    <w:pPr>
      <w:numPr>
        <w:ilvl w:val="0"/>
        <w:numId w:val="0"/>
      </w:numPr>
      <w:shd w:val="clear" w:color="auto" w:fill="auto"/>
      <w:outlineLvl w:val="2"/>
    </w:pPr>
    <w:rPr>
      <w:color w:val="1CADE4"/>
      <w:sz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A3366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1481AB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3366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1481AB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A3366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0D557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A3366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0D557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A3366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A3366"/>
    <w:pPr>
      <w:keepNext/>
      <w:keepLines/>
      <w:numPr>
        <w:ilvl w:val="8"/>
        <w:numId w:val="18"/>
      </w:numPr>
      <w:spacing w:before="40" w:after="0"/>
      <w:ind w:left="1584" w:hanging="1584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A3366"/>
    <w:rPr>
      <w:rFonts w:ascii="Calibri" w:eastAsia="Calibri" w:hAnsi="Calibri" w:cs="Times New Roman"/>
      <w:b/>
      <w:noProof/>
      <w:color w:val="FFFFFF"/>
      <w:sz w:val="5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A3366"/>
    <w:rPr>
      <w:rFonts w:ascii="Calibri" w:eastAsia="Calibri" w:hAnsi="Calibri" w:cs="Times New Roman"/>
      <w:b/>
      <w:noProof/>
      <w:color w:val="FFFFFF"/>
      <w:sz w:val="32"/>
      <w:shd w:val="clear" w:color="auto" w:fill="1CADE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A3366"/>
    <w:rPr>
      <w:rFonts w:ascii="Calibri" w:eastAsia="Calibri" w:hAnsi="Calibri" w:cs="Times New Roman"/>
      <w:b/>
      <w:noProof/>
      <w:color w:val="1CADE4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A3366"/>
    <w:rPr>
      <w:rFonts w:ascii="Calibri Light" w:eastAsia="Times New Roman" w:hAnsi="Calibri Light" w:cs="Times New Roman"/>
      <w:i/>
      <w:iCs/>
      <w:color w:val="1481AB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A3366"/>
    <w:rPr>
      <w:rFonts w:ascii="Calibri Light" w:eastAsia="Times New Roman" w:hAnsi="Calibri Light" w:cs="Times New Roman"/>
      <w:color w:val="1481AB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A3366"/>
    <w:rPr>
      <w:rFonts w:ascii="Calibri Light" w:eastAsia="Times New Roman" w:hAnsi="Calibri Light" w:cs="Times New Roman"/>
      <w:color w:val="0D5571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A3366"/>
    <w:rPr>
      <w:rFonts w:ascii="Calibri Light" w:eastAsia="Times New Roman" w:hAnsi="Calibri Light" w:cs="Times New Roman"/>
      <w:i/>
      <w:iCs/>
      <w:color w:val="0D5571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A3366"/>
    <w:rPr>
      <w:rFonts w:ascii="Calibri Light" w:eastAsia="Times New Roman" w:hAnsi="Calibri Light" w:cs="Times New Roman"/>
      <w:color w:val="272727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A3366"/>
    <w:rPr>
      <w:rFonts w:ascii="Calibri Light" w:eastAsia="Times New Roman" w:hAnsi="Calibri Light" w:cs="Times New Roman"/>
      <w:i/>
      <w:iCs/>
      <w:color w:val="272727"/>
      <w:sz w:val="21"/>
      <w:szCs w:val="2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A336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A3366"/>
    <w:rPr>
      <w:rFonts w:ascii="Calibri" w:eastAsia="Calibri" w:hAnsi="Calibri" w:cs="Times New Roman"/>
      <w:b/>
      <w:sz w:val="72"/>
      <w:szCs w:val="72"/>
      <w:lang w:eastAsia="pl-PL"/>
    </w:rPr>
  </w:style>
  <w:style w:type="paragraph" w:styleId="Akapitzlist">
    <w:name w:val="List Paragraph"/>
    <w:aliases w:val="Chorzów - Akapit z listą,Signature,Podpis1,BulletC,Numerowanie,List Paragraph,Table of contents numbered,maz_wyliczenie,opis dzialania,K-P_odwolanie,A_wyliczenie,Akapit z listą5CxSpLast,Akapit z listą5,Tekst punktowanie,Akapit z listą 1"/>
    <w:basedOn w:val="Normalny"/>
    <w:link w:val="AkapitzlistZnak"/>
    <w:uiPriority w:val="34"/>
    <w:qFormat/>
    <w:rsid w:val="009A3366"/>
    <w:pPr>
      <w:spacing w:after="180" w:line="336" w:lineRule="auto"/>
      <w:ind w:left="720"/>
      <w:contextualSpacing/>
    </w:pPr>
    <w:rPr>
      <w:color w:val="404040"/>
      <w:sz w:val="20"/>
      <w:szCs w:val="20"/>
    </w:rPr>
  </w:style>
  <w:style w:type="character" w:customStyle="1" w:styleId="AkapitzlistZnak">
    <w:name w:val="Akapit z listą Znak"/>
    <w:aliases w:val="Chorzów - Akapit z listą Znak,Signature Znak,Podpis1 Znak,BulletC Znak,Numerowanie Znak,List Paragraph Znak,Table of contents numbered Znak,maz_wyliczenie Znak,opis dzialania Znak,K-P_odwolanie Znak,A_wyliczenie Znak"/>
    <w:link w:val="Akapitzlist"/>
    <w:uiPriority w:val="99"/>
    <w:qFormat/>
    <w:rsid w:val="009A3366"/>
    <w:rPr>
      <w:rFonts w:ascii="Calibri" w:eastAsia="Calibri" w:hAnsi="Calibri" w:cs="Times New Roman"/>
      <w:color w:val="404040"/>
      <w:sz w:val="20"/>
      <w:szCs w:val="20"/>
      <w:lang w:eastAsia="pl-PL"/>
    </w:rPr>
  </w:style>
  <w:style w:type="paragraph" w:customStyle="1" w:styleId="Default">
    <w:name w:val="Default"/>
    <w:rsid w:val="009A33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A3366"/>
    <w:pPr>
      <w:suppressAutoHyphens/>
      <w:autoSpaceDE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A336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A3366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GKtytutabeli">
    <w:name w:val="GK_tytuł tabeli"/>
    <w:basedOn w:val="Legenda"/>
    <w:link w:val="GKtytutabeliZnak"/>
    <w:qFormat/>
    <w:rsid w:val="009A3366"/>
    <w:pPr>
      <w:keepNext/>
      <w:spacing w:after="0"/>
    </w:pPr>
    <w:rPr>
      <w:b/>
      <w:i w:val="0"/>
      <w:color w:val="1481AB"/>
      <w:sz w:val="20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9A3366"/>
    <w:pPr>
      <w:spacing w:after="200" w:line="240" w:lineRule="auto"/>
    </w:pPr>
    <w:rPr>
      <w:i/>
      <w:iCs/>
      <w:color w:val="335B74"/>
      <w:sz w:val="18"/>
      <w:szCs w:val="18"/>
    </w:rPr>
  </w:style>
  <w:style w:type="character" w:customStyle="1" w:styleId="LegendaZnak">
    <w:name w:val="Legenda Znak"/>
    <w:link w:val="Legenda"/>
    <w:uiPriority w:val="35"/>
    <w:rsid w:val="009A3366"/>
    <w:rPr>
      <w:rFonts w:ascii="Calibri" w:eastAsia="Calibri" w:hAnsi="Calibri" w:cs="Times New Roman"/>
      <w:i/>
      <w:iCs/>
      <w:color w:val="335B74"/>
      <w:sz w:val="18"/>
      <w:szCs w:val="18"/>
      <w:lang w:eastAsia="pl-PL"/>
    </w:rPr>
  </w:style>
  <w:style w:type="character" w:customStyle="1" w:styleId="GKtytutabeliZnak">
    <w:name w:val="GK_tytuł tabeli Znak"/>
    <w:link w:val="GKtytutabeli"/>
    <w:rsid w:val="009A3366"/>
    <w:rPr>
      <w:rFonts w:ascii="Calibri" w:eastAsia="Calibri" w:hAnsi="Calibri" w:cs="Times New Roman"/>
      <w:b/>
      <w:iCs/>
      <w:color w:val="1481AB"/>
      <w:sz w:val="20"/>
      <w:szCs w:val="18"/>
      <w:lang w:eastAsia="pl-PL"/>
    </w:rPr>
  </w:style>
  <w:style w:type="paragraph" w:customStyle="1" w:styleId="GKrdotabeli">
    <w:name w:val="GK_źródło tabeli"/>
    <w:basedOn w:val="Normalny"/>
    <w:link w:val="GKrdotabeliZnak"/>
    <w:qFormat/>
    <w:rsid w:val="009A3366"/>
    <w:pPr>
      <w:spacing w:after="120" w:line="276" w:lineRule="auto"/>
    </w:pPr>
    <w:rPr>
      <w:rFonts w:eastAsia="Times New Roman"/>
      <w:i/>
      <w:sz w:val="20"/>
    </w:rPr>
  </w:style>
  <w:style w:type="character" w:customStyle="1" w:styleId="GKrdotabeliZnak">
    <w:name w:val="GK_źródło tabeli Znak"/>
    <w:link w:val="GKrdotabeli"/>
    <w:rsid w:val="009A3366"/>
    <w:rPr>
      <w:rFonts w:ascii="Calibri" w:eastAsia="Times New Roman" w:hAnsi="Calibri" w:cs="Times New Roman"/>
      <w:i/>
      <w:sz w:val="20"/>
      <w:lang w:eastAsia="pl-PL"/>
    </w:rPr>
  </w:style>
  <w:style w:type="paragraph" w:customStyle="1" w:styleId="GKtekstgwny">
    <w:name w:val="GK_tekst główny"/>
    <w:basedOn w:val="NormalnyWeb"/>
    <w:link w:val="GKtekstgwnyZnak"/>
    <w:qFormat/>
    <w:rsid w:val="009A3366"/>
    <w:pPr>
      <w:spacing w:after="120" w:line="240" w:lineRule="auto"/>
      <w:jc w:val="both"/>
    </w:pPr>
    <w:rPr>
      <w:rFonts w:eastAsia="Times New Roman"/>
      <w:color w:val="000000"/>
    </w:rPr>
  </w:style>
  <w:style w:type="paragraph" w:styleId="NormalnyWeb">
    <w:name w:val="Normal (Web)"/>
    <w:basedOn w:val="Normalny"/>
    <w:link w:val="NormalnyWebZnak"/>
    <w:uiPriority w:val="99"/>
    <w:unhideWhenUsed/>
    <w:rsid w:val="009A3366"/>
    <w:rPr>
      <w:rFonts w:ascii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rsid w:val="009A3366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GKtekstgwnyZnak">
    <w:name w:val="GK_tekst główny Znak"/>
    <w:link w:val="GKtekstgwny"/>
    <w:qFormat/>
    <w:rsid w:val="009A33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GKnagwektabeli">
    <w:name w:val="GK_nagłówek tabeli"/>
    <w:basedOn w:val="Normalny"/>
    <w:link w:val="GKnagwektabeliZnak"/>
    <w:qFormat/>
    <w:rsid w:val="009A3366"/>
    <w:pPr>
      <w:spacing w:after="0" w:line="240" w:lineRule="auto"/>
    </w:pPr>
    <w:rPr>
      <w:rFonts w:eastAsia="Times New Roman"/>
      <w:b/>
      <w:color w:val="FFFFFF"/>
      <w:sz w:val="20"/>
      <w:szCs w:val="20"/>
    </w:rPr>
  </w:style>
  <w:style w:type="character" w:customStyle="1" w:styleId="GKnagwektabeliZnak">
    <w:name w:val="GK_nagłówek tabeli Znak"/>
    <w:link w:val="GKnagwektabeli"/>
    <w:rsid w:val="009A3366"/>
    <w:rPr>
      <w:rFonts w:ascii="Calibri" w:eastAsia="Times New Roman" w:hAnsi="Calibri" w:cs="Times New Roman"/>
      <w:b/>
      <w:color w:val="FFFFFF"/>
      <w:sz w:val="20"/>
      <w:szCs w:val="20"/>
      <w:lang w:eastAsia="pl-PL"/>
    </w:rPr>
  </w:style>
  <w:style w:type="paragraph" w:customStyle="1" w:styleId="GKwypunktowanie">
    <w:name w:val="GK_wypunktowanie"/>
    <w:basedOn w:val="GKtekstgwny"/>
    <w:link w:val="GKwypunktowanieZnak"/>
    <w:qFormat/>
    <w:rsid w:val="009A3366"/>
    <w:pPr>
      <w:numPr>
        <w:numId w:val="23"/>
      </w:numPr>
    </w:pPr>
  </w:style>
  <w:style w:type="character" w:customStyle="1" w:styleId="GKwypunktowanieZnak">
    <w:name w:val="GK_wypunktowanie Znak"/>
    <w:link w:val="GKwypunktowanie"/>
    <w:rsid w:val="009A33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GKwylistowanie">
    <w:name w:val="GK_wylistowanie"/>
    <w:basedOn w:val="GKwypunktowanie"/>
    <w:link w:val="GKwylistowanieZnak"/>
    <w:qFormat/>
    <w:rsid w:val="009A3366"/>
    <w:pPr>
      <w:numPr>
        <w:ilvl w:val="1"/>
        <w:numId w:val="17"/>
      </w:numPr>
      <w:ind w:left="576" w:hanging="576"/>
    </w:pPr>
    <w:rPr>
      <w:shd w:val="clear" w:color="auto" w:fill="FFFFFF"/>
    </w:rPr>
  </w:style>
  <w:style w:type="character" w:customStyle="1" w:styleId="GKwylistowanieZnak">
    <w:name w:val="GK_wylistowanie Znak"/>
    <w:link w:val="GKwylistowanie"/>
    <w:rsid w:val="009A336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ypunktowanieKartyusug">
    <w:name w:val="wypunktowanie_Karty usług"/>
    <w:basedOn w:val="Normalny"/>
    <w:qFormat/>
    <w:rsid w:val="009A3366"/>
    <w:pPr>
      <w:numPr>
        <w:numId w:val="20"/>
      </w:numPr>
      <w:suppressAutoHyphens/>
      <w:spacing w:after="0" w:line="240" w:lineRule="auto"/>
      <w:jc w:val="both"/>
    </w:pPr>
    <w:rPr>
      <w:rFonts w:cs="Calibri"/>
    </w:rPr>
  </w:style>
  <w:style w:type="paragraph" w:customStyle="1" w:styleId="Nysaboczektabeli">
    <w:name w:val="Nysa boczek tabeli"/>
    <w:basedOn w:val="Normalny"/>
    <w:link w:val="NysaboczektabeliZnak"/>
    <w:qFormat/>
    <w:rsid w:val="009A3366"/>
    <w:pPr>
      <w:keepLines/>
      <w:suppressLineNumbers/>
      <w:suppressAutoHyphens/>
      <w:spacing w:after="0" w:line="240" w:lineRule="auto"/>
    </w:pPr>
    <w:rPr>
      <w:rFonts w:ascii="Verdana" w:hAnsi="Verdana"/>
      <w:sz w:val="18"/>
      <w:lang w:eastAsia="ar-SA"/>
    </w:rPr>
  </w:style>
  <w:style w:type="character" w:customStyle="1" w:styleId="NysaboczektabeliZnak">
    <w:name w:val="Nysa boczek tabeli Znak"/>
    <w:link w:val="Nysaboczektabeli"/>
    <w:rsid w:val="009A3366"/>
    <w:rPr>
      <w:rFonts w:ascii="Verdana" w:eastAsia="Calibri" w:hAnsi="Verdana" w:cs="Times New Roman"/>
      <w:sz w:val="18"/>
      <w:lang w:eastAsia="ar-SA"/>
    </w:rPr>
  </w:style>
  <w:style w:type="paragraph" w:customStyle="1" w:styleId="Nysatekstpodstawowy">
    <w:name w:val="Nysa tekst podstawowy"/>
    <w:basedOn w:val="Normalny"/>
    <w:link w:val="NysatekstpodstawowyZnak"/>
    <w:uiPriority w:val="99"/>
    <w:qFormat/>
    <w:rsid w:val="009A3366"/>
    <w:pPr>
      <w:suppressAutoHyphens/>
      <w:spacing w:after="120" w:line="257" w:lineRule="auto"/>
      <w:ind w:firstLine="397"/>
      <w:jc w:val="both"/>
    </w:pPr>
    <w:rPr>
      <w:rFonts w:ascii="Verdana" w:hAnsi="Verdana"/>
      <w:color w:val="000000"/>
      <w:sz w:val="20"/>
      <w:lang w:eastAsia="ar-SA"/>
    </w:rPr>
  </w:style>
  <w:style w:type="character" w:customStyle="1" w:styleId="NysatekstpodstawowyZnak">
    <w:name w:val="Nysa tekst podstawowy Znak"/>
    <w:link w:val="Nysatekstpodstawowy"/>
    <w:uiPriority w:val="99"/>
    <w:rsid w:val="009A3366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cytowanie">
    <w:name w:val="Nysa cytowanie"/>
    <w:basedOn w:val="Nysatekstpodstawowy"/>
    <w:next w:val="Nysatekstpodstawowy"/>
    <w:link w:val="NysacytowanieZnak"/>
    <w:qFormat/>
    <w:rsid w:val="009A3366"/>
    <w:rPr>
      <w:i/>
    </w:rPr>
  </w:style>
  <w:style w:type="character" w:customStyle="1" w:styleId="NysacytowanieZnak">
    <w:name w:val="Nysa cytowanie Znak"/>
    <w:link w:val="Nysacytowanie"/>
    <w:rsid w:val="009A3366"/>
    <w:rPr>
      <w:rFonts w:ascii="Verdana" w:eastAsia="Calibri" w:hAnsi="Verdana" w:cs="Times New Roman"/>
      <w:i/>
      <w:color w:val="000000"/>
      <w:sz w:val="20"/>
      <w:lang w:eastAsia="ar-SA"/>
    </w:rPr>
  </w:style>
  <w:style w:type="paragraph" w:customStyle="1" w:styleId="Nysaliczbywtabeli">
    <w:name w:val="Nysa liczby w tabeli"/>
    <w:basedOn w:val="Normalny"/>
    <w:link w:val="NysaliczbywtabeliZnak"/>
    <w:qFormat/>
    <w:rsid w:val="009A3366"/>
    <w:pPr>
      <w:keepLines/>
      <w:suppressLineNumbers/>
      <w:suppressAutoHyphens/>
      <w:spacing w:after="0" w:line="240" w:lineRule="auto"/>
      <w:contextualSpacing/>
      <w:jc w:val="right"/>
    </w:pPr>
    <w:rPr>
      <w:rFonts w:ascii="Verdana" w:hAnsi="Verdana"/>
      <w:sz w:val="18"/>
      <w:lang w:eastAsia="ar-SA"/>
    </w:rPr>
  </w:style>
  <w:style w:type="character" w:customStyle="1" w:styleId="NysaliczbywtabeliZnak">
    <w:name w:val="Nysa liczby w tabeli Znak"/>
    <w:link w:val="Nysaliczbywtabeli"/>
    <w:rsid w:val="009A3366"/>
    <w:rPr>
      <w:rFonts w:ascii="Verdana" w:eastAsia="Calibri" w:hAnsi="Verdana" w:cs="Times New Roman"/>
      <w:sz w:val="18"/>
      <w:lang w:eastAsia="ar-SA"/>
    </w:rPr>
  </w:style>
  <w:style w:type="paragraph" w:customStyle="1" w:styleId="Nysalista">
    <w:name w:val="Nysa lista"/>
    <w:basedOn w:val="Normalny"/>
    <w:qFormat/>
    <w:rsid w:val="009A3366"/>
    <w:pPr>
      <w:suppressAutoHyphens/>
      <w:spacing w:after="200" w:line="276" w:lineRule="auto"/>
      <w:ind w:left="1117" w:hanging="360"/>
      <w:jc w:val="both"/>
    </w:pPr>
    <w:rPr>
      <w:rFonts w:ascii="Verdana" w:hAnsi="Verdana"/>
      <w:color w:val="000000"/>
      <w:sz w:val="20"/>
      <w:lang w:eastAsia="ar-SA"/>
    </w:rPr>
  </w:style>
  <w:style w:type="paragraph" w:customStyle="1" w:styleId="Nysanagwektabeli">
    <w:name w:val="Nysa nagłówek tabeli"/>
    <w:basedOn w:val="Normalny"/>
    <w:link w:val="NysanagwektabeliZnak"/>
    <w:qFormat/>
    <w:rsid w:val="009A3366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hAnsi="Verdana"/>
      <w:b/>
      <w:sz w:val="18"/>
      <w:lang w:eastAsia="ar-SA"/>
    </w:rPr>
  </w:style>
  <w:style w:type="character" w:customStyle="1" w:styleId="NysanagwektabeliZnak">
    <w:name w:val="Nysa nagłówek tabeli Znak"/>
    <w:link w:val="Nysanagwektabeli"/>
    <w:rsid w:val="009A3366"/>
    <w:rPr>
      <w:rFonts w:ascii="Verdana" w:eastAsia="Calibri" w:hAnsi="Verdana" w:cs="Times New Roman"/>
      <w:b/>
      <w:sz w:val="18"/>
      <w:lang w:eastAsia="ar-SA"/>
    </w:rPr>
  </w:style>
  <w:style w:type="paragraph" w:customStyle="1" w:styleId="Nysanazwytabelwykresw">
    <w:name w:val="Nysa nazwy tabel/wykresów"/>
    <w:basedOn w:val="Normalny"/>
    <w:link w:val="NysanazwytabelwykreswZnak"/>
    <w:qFormat/>
    <w:rsid w:val="009A3366"/>
    <w:pPr>
      <w:keepNext/>
      <w:keepLines/>
      <w:suppressAutoHyphens/>
      <w:spacing w:before="120" w:after="120" w:line="276" w:lineRule="auto"/>
      <w:jc w:val="both"/>
    </w:pPr>
    <w:rPr>
      <w:rFonts w:ascii="Verdana" w:hAnsi="Verdana"/>
      <w:b/>
      <w:bCs/>
      <w:color w:val="000000"/>
      <w:sz w:val="16"/>
      <w:szCs w:val="18"/>
      <w:lang w:eastAsia="ar-SA"/>
    </w:rPr>
  </w:style>
  <w:style w:type="character" w:customStyle="1" w:styleId="NysanazwytabelwykreswZnak">
    <w:name w:val="Nysa nazwy tabel/wykresów Znak"/>
    <w:link w:val="Nysanazwytabelwykresw"/>
    <w:rsid w:val="009A3366"/>
    <w:rPr>
      <w:rFonts w:ascii="Verdana" w:eastAsia="Calibri" w:hAnsi="Verdana" w:cs="Times New Roman"/>
      <w:b/>
      <w:bCs/>
      <w:color w:val="000000"/>
      <w:sz w:val="16"/>
      <w:szCs w:val="18"/>
      <w:lang w:eastAsia="ar-SA"/>
    </w:rPr>
  </w:style>
  <w:style w:type="paragraph" w:customStyle="1" w:styleId="Nysarozdziay">
    <w:name w:val="Nysa rozdziały"/>
    <w:basedOn w:val="Nysatekstpodstawowy"/>
    <w:next w:val="Nysatekstpodstawowy"/>
    <w:link w:val="NysarozdziayZnak"/>
    <w:qFormat/>
    <w:rsid w:val="009A3366"/>
    <w:pPr>
      <w:keepNext/>
      <w:keepLines/>
      <w:pageBreakBefore/>
      <w:autoSpaceDN w:val="0"/>
      <w:spacing w:before="120" w:after="240" w:line="254" w:lineRule="auto"/>
      <w:ind w:firstLine="0"/>
      <w:textAlignment w:val="baseline"/>
      <w:outlineLvl w:val="0"/>
    </w:pPr>
    <w:rPr>
      <w:b/>
      <w:color w:val="C00000"/>
      <w:sz w:val="24"/>
    </w:rPr>
  </w:style>
  <w:style w:type="character" w:customStyle="1" w:styleId="NysarozdziayZnak">
    <w:name w:val="Nysa rozdziały Znak"/>
    <w:link w:val="Nysarozdziay"/>
    <w:rsid w:val="009A3366"/>
    <w:rPr>
      <w:rFonts w:ascii="Verdana" w:eastAsia="Calibri" w:hAnsi="Verdana" w:cs="Times New Roman"/>
      <w:b/>
      <w:color w:val="C00000"/>
      <w:sz w:val="24"/>
      <w:lang w:eastAsia="ar-SA"/>
    </w:rPr>
  </w:style>
  <w:style w:type="paragraph" w:customStyle="1" w:styleId="Nysapodrozdziay">
    <w:name w:val="Nysa podrozdziały"/>
    <w:basedOn w:val="Nysarozdziay"/>
    <w:next w:val="Nysatekstpodstawowy"/>
    <w:link w:val="NysapodrozdziayZnak"/>
    <w:autoRedefine/>
    <w:qFormat/>
    <w:rsid w:val="009A3366"/>
    <w:pPr>
      <w:pageBreakBefore w:val="0"/>
      <w:numPr>
        <w:ilvl w:val="1"/>
      </w:numPr>
      <w:outlineLvl w:val="1"/>
    </w:pPr>
    <w:rPr>
      <w:sz w:val="20"/>
    </w:rPr>
  </w:style>
  <w:style w:type="character" w:customStyle="1" w:styleId="NysapodrozdziayZnak">
    <w:name w:val="Nysa podrozdziały Znak"/>
    <w:link w:val="Nysapodrozdziay"/>
    <w:rsid w:val="009A3366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podpodrozdzia">
    <w:name w:val="Nysa podpodrozdział"/>
    <w:basedOn w:val="Nysapodrozdziay"/>
    <w:link w:val="NysapodpodrozdziaZnak"/>
    <w:qFormat/>
    <w:rsid w:val="009A3366"/>
    <w:pPr>
      <w:numPr>
        <w:ilvl w:val="2"/>
      </w:numPr>
    </w:pPr>
  </w:style>
  <w:style w:type="character" w:customStyle="1" w:styleId="NysapodpodrozdziaZnak">
    <w:name w:val="Nysa podpodrozdział Znak"/>
    <w:link w:val="Nysapodpodrozdzia"/>
    <w:rsid w:val="009A3366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podsumowanieOFPN2020">
    <w:name w:val="Nysa podsumowanie OF PN2020"/>
    <w:basedOn w:val="Normalny"/>
    <w:link w:val="NysapodsumowanieOFPN2020Znak"/>
    <w:qFormat/>
    <w:rsid w:val="009A3366"/>
    <w:pPr>
      <w:keepLines/>
      <w:suppressLineNumbers/>
      <w:suppressAutoHyphens/>
      <w:spacing w:after="0" w:line="240" w:lineRule="auto"/>
    </w:pPr>
    <w:rPr>
      <w:rFonts w:ascii="Verdana" w:hAnsi="Verdana"/>
      <w:b/>
      <w:sz w:val="18"/>
      <w:lang w:eastAsia="ar-SA"/>
    </w:rPr>
  </w:style>
  <w:style w:type="character" w:customStyle="1" w:styleId="NysapodsumowanieOFPN2020Znak">
    <w:name w:val="Nysa podsumowanie OF PN2020 Znak"/>
    <w:link w:val="NysapodsumowanieOFPN2020"/>
    <w:rsid w:val="009A3366"/>
    <w:rPr>
      <w:rFonts w:ascii="Verdana" w:eastAsia="Calibri" w:hAnsi="Verdana" w:cs="Times New Roman"/>
      <w:b/>
      <w:sz w:val="18"/>
      <w:lang w:eastAsia="ar-SA"/>
    </w:rPr>
  </w:style>
  <w:style w:type="paragraph" w:customStyle="1" w:styleId="Nysaprzypisdolny">
    <w:name w:val="Nysa przypis dolny"/>
    <w:basedOn w:val="Normalny"/>
    <w:link w:val="NysaprzypisdolnyZnak"/>
    <w:qFormat/>
    <w:rsid w:val="009A3366"/>
    <w:pPr>
      <w:spacing w:after="0" w:line="276" w:lineRule="auto"/>
    </w:pPr>
    <w:rPr>
      <w:rFonts w:ascii="Verdana" w:eastAsia="Times New Roman" w:hAnsi="Verdana"/>
      <w:sz w:val="16"/>
      <w:szCs w:val="20"/>
      <w:lang w:eastAsia="ar-SA"/>
    </w:rPr>
  </w:style>
  <w:style w:type="character" w:customStyle="1" w:styleId="NysaprzypisdolnyZnak">
    <w:name w:val="Nysa przypis dolny Znak"/>
    <w:link w:val="Nysaprzypisdolny"/>
    <w:rsid w:val="009A3366"/>
    <w:rPr>
      <w:rFonts w:ascii="Verdana" w:eastAsia="Times New Roman" w:hAnsi="Verdana" w:cs="Times New Roman"/>
      <w:sz w:val="16"/>
      <w:szCs w:val="20"/>
      <w:lang w:eastAsia="ar-SA"/>
    </w:rPr>
  </w:style>
  <w:style w:type="paragraph" w:customStyle="1" w:styleId="Nysapytania">
    <w:name w:val="Nysa pytania"/>
    <w:basedOn w:val="Nysapodrozdziay"/>
    <w:link w:val="NysapytaniaZnak"/>
    <w:qFormat/>
    <w:rsid w:val="009A3366"/>
    <w:pPr>
      <w:numPr>
        <w:ilvl w:val="0"/>
      </w:numPr>
      <w:ind w:left="360" w:hanging="360"/>
    </w:pPr>
    <w:rPr>
      <w:b w:val="0"/>
    </w:rPr>
  </w:style>
  <w:style w:type="character" w:customStyle="1" w:styleId="NysapytaniaZnak">
    <w:name w:val="Nysa pytania Znak"/>
    <w:link w:val="Nysapytania"/>
    <w:rsid w:val="009A3366"/>
    <w:rPr>
      <w:rFonts w:ascii="Verdana" w:eastAsia="Calibri" w:hAnsi="Verdana" w:cs="Times New Roman"/>
      <w:color w:val="C00000"/>
      <w:sz w:val="20"/>
      <w:lang w:eastAsia="ar-SA"/>
    </w:rPr>
  </w:style>
  <w:style w:type="paragraph" w:customStyle="1" w:styleId="Nysaspisilustracji">
    <w:name w:val="Nysa spis ilustracji"/>
    <w:basedOn w:val="Spisilustracji"/>
    <w:qFormat/>
    <w:rsid w:val="009A3366"/>
    <w:pPr>
      <w:tabs>
        <w:tab w:val="right" w:leader="dot" w:pos="9288"/>
      </w:tabs>
      <w:suppressAutoHyphens/>
      <w:spacing w:line="276" w:lineRule="auto"/>
      <w:ind w:left="1021" w:hanging="1021"/>
    </w:pPr>
    <w:rPr>
      <w:rFonts w:ascii="Verdana" w:hAnsi="Verdana"/>
      <w:noProof/>
      <w:sz w:val="20"/>
      <w:lang w:eastAsia="ar-SA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A3366"/>
    <w:pPr>
      <w:spacing w:after="0"/>
    </w:pPr>
  </w:style>
  <w:style w:type="paragraph" w:customStyle="1" w:styleId="Nysardtytu">
    <w:name w:val="Nysa śródtytuł"/>
    <w:basedOn w:val="Nysatekstpodstawowy"/>
    <w:link w:val="NysardtytuZnak"/>
    <w:qFormat/>
    <w:rsid w:val="009A3366"/>
    <w:pPr>
      <w:keepNext/>
      <w:keepLines/>
      <w:ind w:firstLine="0"/>
      <w:contextualSpacing/>
    </w:pPr>
    <w:rPr>
      <w:b/>
      <w:color w:val="C00000"/>
    </w:rPr>
  </w:style>
  <w:style w:type="character" w:customStyle="1" w:styleId="NysardtytuZnak">
    <w:name w:val="Nysa śródtytuł Znak"/>
    <w:link w:val="Nysardtytu"/>
    <w:rsid w:val="009A3366"/>
    <w:rPr>
      <w:rFonts w:ascii="Verdana" w:eastAsia="Calibri" w:hAnsi="Verdana" w:cs="Times New Roman"/>
      <w:b/>
      <w:color w:val="C00000"/>
      <w:sz w:val="20"/>
      <w:lang w:eastAsia="ar-SA"/>
    </w:rPr>
  </w:style>
  <w:style w:type="paragraph" w:customStyle="1" w:styleId="Nysatekstwtabeli">
    <w:name w:val="Nysa tekst w tabeli"/>
    <w:basedOn w:val="Nysaliczbywtabeli"/>
    <w:link w:val="NysatekstwtabeliZnak"/>
    <w:qFormat/>
    <w:rsid w:val="009A3366"/>
    <w:pPr>
      <w:suppressLineNumbers w:val="0"/>
      <w:jc w:val="both"/>
    </w:pPr>
  </w:style>
  <w:style w:type="character" w:customStyle="1" w:styleId="NysatekstwtabeliZnak">
    <w:name w:val="Nysa tekst w tabeli Znak"/>
    <w:link w:val="Nysatekstwtabeli"/>
    <w:rsid w:val="009A3366"/>
    <w:rPr>
      <w:rFonts w:ascii="Verdana" w:eastAsia="Calibri" w:hAnsi="Verdana" w:cs="Times New Roman"/>
      <w:sz w:val="18"/>
      <w:lang w:eastAsia="ar-SA"/>
    </w:rPr>
  </w:style>
  <w:style w:type="paragraph" w:customStyle="1" w:styleId="Nysatytudokumentu">
    <w:name w:val="Nysa tytuł dokumentu"/>
    <w:basedOn w:val="Nysarozdziay"/>
    <w:next w:val="Nysarozdziay"/>
    <w:link w:val="NysatytudokumentuZnak"/>
    <w:qFormat/>
    <w:rsid w:val="009A3366"/>
    <w:pPr>
      <w:jc w:val="center"/>
    </w:pPr>
    <w:rPr>
      <w:sz w:val="72"/>
    </w:rPr>
  </w:style>
  <w:style w:type="character" w:customStyle="1" w:styleId="NysatytudokumentuZnak">
    <w:name w:val="Nysa tytuł dokumentu Znak"/>
    <w:link w:val="Nysatytudokumentu"/>
    <w:rsid w:val="009A3366"/>
    <w:rPr>
      <w:rFonts w:ascii="Verdana" w:eastAsia="Calibri" w:hAnsi="Verdana" w:cs="Times New Roman"/>
      <w:b/>
      <w:color w:val="C00000"/>
      <w:sz w:val="72"/>
      <w:lang w:eastAsia="ar-SA"/>
    </w:rPr>
  </w:style>
  <w:style w:type="paragraph" w:customStyle="1" w:styleId="Nysawypunktowanie">
    <w:name w:val="Nysa wypunktowanie"/>
    <w:basedOn w:val="Nysatekstpodstawowy"/>
    <w:link w:val="NysawypunktowanieZnak"/>
    <w:qFormat/>
    <w:rsid w:val="009A3366"/>
    <w:pPr>
      <w:keepLines/>
      <w:numPr>
        <w:numId w:val="21"/>
      </w:numPr>
      <w:spacing w:before="120" w:after="240"/>
      <w:contextualSpacing/>
    </w:pPr>
  </w:style>
  <w:style w:type="character" w:customStyle="1" w:styleId="NysawypunktowanieZnak">
    <w:name w:val="Nysa wypunktowanie Znak"/>
    <w:link w:val="Nysawypunktowanie"/>
    <w:rsid w:val="009A3366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wyliczenie">
    <w:name w:val="Nysa wyliczenie"/>
    <w:basedOn w:val="Nysawypunktowanie"/>
    <w:link w:val="NysawyliczenieZnak"/>
    <w:qFormat/>
    <w:rsid w:val="009A3366"/>
    <w:pPr>
      <w:keepNext/>
      <w:numPr>
        <w:numId w:val="0"/>
      </w:numPr>
      <w:ind w:left="720" w:hanging="360"/>
    </w:pPr>
  </w:style>
  <w:style w:type="character" w:customStyle="1" w:styleId="NysawyliczenieZnak">
    <w:name w:val="Nysa wyliczenie Znak"/>
    <w:link w:val="Nysawyliczenie"/>
    <w:rsid w:val="009A3366"/>
    <w:rPr>
      <w:rFonts w:ascii="Verdana" w:eastAsia="Calibri" w:hAnsi="Verdana" w:cs="Times New Roman"/>
      <w:color w:val="000000"/>
      <w:sz w:val="20"/>
      <w:lang w:eastAsia="ar-SA"/>
    </w:rPr>
  </w:style>
  <w:style w:type="paragraph" w:customStyle="1" w:styleId="Nysawylistowanie">
    <w:name w:val="Nysa wylistowanie"/>
    <w:basedOn w:val="Normalny"/>
    <w:link w:val="NysawylistowanieZnak"/>
    <w:qFormat/>
    <w:rsid w:val="009A3366"/>
    <w:pPr>
      <w:spacing w:before="40" w:after="40" w:line="240" w:lineRule="auto"/>
      <w:jc w:val="both"/>
    </w:pPr>
    <w:rPr>
      <w:rFonts w:ascii="Verdana" w:hAnsi="Verdana"/>
      <w:sz w:val="20"/>
      <w:lang w:eastAsia="ar-SA"/>
    </w:rPr>
  </w:style>
  <w:style w:type="character" w:customStyle="1" w:styleId="NysawylistowanieZnak">
    <w:name w:val="Nysa wylistowanie Znak"/>
    <w:link w:val="Nysawylistowanie"/>
    <w:rsid w:val="009A3366"/>
    <w:rPr>
      <w:rFonts w:ascii="Verdana" w:eastAsia="Calibri" w:hAnsi="Verdana" w:cs="Times New Roman"/>
      <w:sz w:val="20"/>
      <w:lang w:eastAsia="ar-SA"/>
    </w:rPr>
  </w:style>
  <w:style w:type="paragraph" w:customStyle="1" w:styleId="Nysawypunktowaniewtabeli">
    <w:name w:val="Nysa wypunktowanie w tabeli"/>
    <w:basedOn w:val="Nysawypunktowanie"/>
    <w:qFormat/>
    <w:rsid w:val="009A3366"/>
    <w:pPr>
      <w:ind w:left="357"/>
    </w:pPr>
    <w:rPr>
      <w:sz w:val="18"/>
    </w:rPr>
  </w:style>
  <w:style w:type="paragraph" w:customStyle="1" w:styleId="Nysarda">
    <w:name w:val="Nysa źródła"/>
    <w:basedOn w:val="Nysatekstpodstawowy"/>
    <w:next w:val="Nysatekstpodstawowy"/>
    <w:link w:val="NysardaZnak"/>
    <w:qFormat/>
    <w:rsid w:val="009A3366"/>
    <w:pPr>
      <w:spacing w:before="120" w:after="240"/>
      <w:ind w:firstLine="0"/>
    </w:pPr>
    <w:rPr>
      <w:i/>
      <w:sz w:val="16"/>
      <w:szCs w:val="16"/>
    </w:rPr>
  </w:style>
  <w:style w:type="character" w:customStyle="1" w:styleId="NysardaZnak">
    <w:name w:val="Nysa źródła Znak"/>
    <w:link w:val="Nysarda"/>
    <w:rsid w:val="009A3366"/>
    <w:rPr>
      <w:rFonts w:ascii="Verdana" w:eastAsia="Calibri" w:hAnsi="Verdana" w:cs="Times New Roman"/>
      <w:i/>
      <w:color w:val="000000"/>
      <w:sz w:val="16"/>
      <w:szCs w:val="16"/>
      <w:lang w:eastAsia="ar-SA"/>
    </w:rPr>
  </w:style>
  <w:style w:type="paragraph" w:customStyle="1" w:styleId="StalowaWolardtytu">
    <w:name w:val="Stalowa Wola śródtytuł"/>
    <w:basedOn w:val="Normalny"/>
    <w:link w:val="StalowaWolardtytuZnak"/>
    <w:qFormat/>
    <w:rsid w:val="009A3366"/>
    <w:pPr>
      <w:suppressAutoHyphens/>
      <w:spacing w:after="120" w:line="257" w:lineRule="auto"/>
      <w:jc w:val="both"/>
    </w:pPr>
    <w:rPr>
      <w:b/>
      <w:sz w:val="24"/>
      <w:lang w:eastAsia="ar-SA"/>
    </w:rPr>
  </w:style>
  <w:style w:type="character" w:customStyle="1" w:styleId="StalowaWolardtytuZnak">
    <w:name w:val="Stalowa Wola śródtytuł Znak"/>
    <w:link w:val="StalowaWolardtytu"/>
    <w:rsid w:val="009A3366"/>
    <w:rPr>
      <w:rFonts w:ascii="Calibri" w:eastAsia="Calibri" w:hAnsi="Calibri" w:cs="Times New Roman"/>
      <w:b/>
      <w:sz w:val="24"/>
      <w:lang w:eastAsia="ar-SA"/>
    </w:rPr>
  </w:style>
  <w:style w:type="paragraph" w:customStyle="1" w:styleId="SWboczektabeli">
    <w:name w:val="SW boczek tabeli"/>
    <w:basedOn w:val="Normalny"/>
    <w:link w:val="SWboczektabeliZnak"/>
    <w:qFormat/>
    <w:rsid w:val="009A3366"/>
    <w:pPr>
      <w:keepLines/>
      <w:suppressLineNumbers/>
      <w:suppressAutoHyphens/>
      <w:spacing w:after="0" w:line="240" w:lineRule="auto"/>
    </w:pPr>
    <w:rPr>
      <w:sz w:val="18"/>
      <w:lang w:eastAsia="ar-SA"/>
    </w:rPr>
  </w:style>
  <w:style w:type="character" w:customStyle="1" w:styleId="SWboczektabeliZnak">
    <w:name w:val="SW boczek tabeli Znak"/>
    <w:link w:val="SWboczektabeli"/>
    <w:rsid w:val="009A3366"/>
    <w:rPr>
      <w:rFonts w:ascii="Calibri" w:eastAsia="Calibri" w:hAnsi="Calibri" w:cs="Times New Roman"/>
      <w:sz w:val="18"/>
      <w:lang w:eastAsia="ar-SA"/>
    </w:rPr>
  </w:style>
  <w:style w:type="paragraph" w:customStyle="1" w:styleId="SWcytowanie">
    <w:name w:val="SW cytowanie"/>
    <w:basedOn w:val="Normalny"/>
    <w:next w:val="Normalny"/>
    <w:link w:val="SWcytowanieZnak"/>
    <w:qFormat/>
    <w:rsid w:val="009A3366"/>
    <w:pPr>
      <w:suppressAutoHyphens/>
      <w:spacing w:after="120" w:line="257" w:lineRule="auto"/>
      <w:ind w:firstLine="397"/>
      <w:jc w:val="both"/>
    </w:pPr>
    <w:rPr>
      <w:i/>
      <w:color w:val="000000"/>
      <w:sz w:val="24"/>
      <w:lang w:eastAsia="ar-SA"/>
    </w:rPr>
  </w:style>
  <w:style w:type="character" w:customStyle="1" w:styleId="SWcytowanieZnak">
    <w:name w:val="SW cytowanie Znak"/>
    <w:link w:val="SWcytowanie"/>
    <w:rsid w:val="009A3366"/>
    <w:rPr>
      <w:rFonts w:ascii="Calibri" w:eastAsia="Calibri" w:hAnsi="Calibri" w:cs="Times New Roman"/>
      <w:i/>
      <w:color w:val="000000"/>
      <w:sz w:val="24"/>
      <w:lang w:eastAsia="ar-SA"/>
    </w:rPr>
  </w:style>
  <w:style w:type="paragraph" w:customStyle="1" w:styleId="SWliczbywtabeli">
    <w:name w:val="SW liczby w tabeli"/>
    <w:basedOn w:val="Normalny"/>
    <w:link w:val="SWliczbywtabeliZnak"/>
    <w:qFormat/>
    <w:rsid w:val="009A3366"/>
    <w:pPr>
      <w:keepLines/>
      <w:suppressLineNumbers/>
      <w:suppressAutoHyphens/>
      <w:spacing w:after="0" w:line="240" w:lineRule="auto"/>
      <w:contextualSpacing/>
      <w:jc w:val="right"/>
    </w:pPr>
    <w:rPr>
      <w:sz w:val="18"/>
      <w:lang w:eastAsia="ar-SA"/>
    </w:rPr>
  </w:style>
  <w:style w:type="character" w:customStyle="1" w:styleId="SWliczbywtabeliZnak">
    <w:name w:val="SW liczby w tabeli Znak"/>
    <w:link w:val="SWliczbywtabeli"/>
    <w:rsid w:val="009A3366"/>
    <w:rPr>
      <w:rFonts w:ascii="Calibri" w:eastAsia="Calibri" w:hAnsi="Calibri" w:cs="Times New Roman"/>
      <w:sz w:val="18"/>
      <w:lang w:eastAsia="ar-SA"/>
    </w:rPr>
  </w:style>
  <w:style w:type="paragraph" w:customStyle="1" w:styleId="SWlista">
    <w:name w:val="SW lista"/>
    <w:basedOn w:val="Normalny"/>
    <w:qFormat/>
    <w:rsid w:val="009A3366"/>
    <w:pPr>
      <w:numPr>
        <w:numId w:val="22"/>
      </w:numPr>
      <w:suppressAutoHyphens/>
      <w:spacing w:after="200" w:line="276" w:lineRule="auto"/>
      <w:jc w:val="both"/>
    </w:pPr>
    <w:rPr>
      <w:rFonts w:ascii="Verdana" w:hAnsi="Verdana"/>
      <w:color w:val="000000"/>
      <w:sz w:val="20"/>
      <w:lang w:eastAsia="ar-SA"/>
    </w:rPr>
  </w:style>
  <w:style w:type="paragraph" w:customStyle="1" w:styleId="SWnagwektabeli">
    <w:name w:val="SW nagłówek tabeli"/>
    <w:basedOn w:val="Normalny"/>
    <w:link w:val="SWnagwektabeliZnak"/>
    <w:qFormat/>
    <w:rsid w:val="009A3366"/>
    <w:pPr>
      <w:keepLines/>
      <w:suppressLineNumbers/>
      <w:suppressAutoHyphens/>
      <w:spacing w:after="0" w:line="240" w:lineRule="auto"/>
      <w:contextualSpacing/>
      <w:jc w:val="center"/>
    </w:pPr>
    <w:rPr>
      <w:b/>
      <w:sz w:val="18"/>
      <w:lang w:eastAsia="ar-SA"/>
    </w:rPr>
  </w:style>
  <w:style w:type="character" w:customStyle="1" w:styleId="SWnagwektabeliZnak">
    <w:name w:val="SW nagłówek tabeli Znak"/>
    <w:link w:val="SWnagwektabeli"/>
    <w:rsid w:val="009A3366"/>
    <w:rPr>
      <w:rFonts w:ascii="Calibri" w:eastAsia="Calibri" w:hAnsi="Calibri" w:cs="Times New Roman"/>
      <w:b/>
      <w:sz w:val="18"/>
      <w:lang w:eastAsia="ar-SA"/>
    </w:rPr>
  </w:style>
  <w:style w:type="paragraph" w:customStyle="1" w:styleId="SWnazwytabelwykresw">
    <w:name w:val="SW nazwy tabel/wykresów"/>
    <w:basedOn w:val="Legenda"/>
    <w:link w:val="SWnazwytabelwykreswZnak"/>
    <w:autoRedefine/>
    <w:qFormat/>
    <w:rsid w:val="009A3366"/>
    <w:pPr>
      <w:keepNext/>
      <w:keepLines/>
      <w:suppressAutoHyphens/>
      <w:spacing w:before="120" w:after="120" w:line="276" w:lineRule="auto"/>
      <w:jc w:val="both"/>
    </w:pPr>
    <w:rPr>
      <w:b/>
      <w:bCs/>
      <w:i w:val="0"/>
      <w:iCs w:val="0"/>
      <w:color w:val="auto"/>
      <w:sz w:val="20"/>
      <w:szCs w:val="20"/>
      <w:lang w:eastAsia="ar-SA"/>
    </w:rPr>
  </w:style>
  <w:style w:type="character" w:customStyle="1" w:styleId="SWnazwytabelwykreswZnak">
    <w:name w:val="SW nazwy tabel/wykresów Znak"/>
    <w:link w:val="SWnazwytabelwykresw"/>
    <w:rsid w:val="009A3366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customStyle="1" w:styleId="SWpodpodrozdzia">
    <w:name w:val="SW podpodrozdział"/>
    <w:basedOn w:val="Normalny"/>
    <w:link w:val="SWpodpodrozdziaZnak"/>
    <w:qFormat/>
    <w:rsid w:val="009A3366"/>
    <w:pPr>
      <w:keepNext/>
      <w:keepLines/>
      <w:suppressAutoHyphens/>
      <w:autoSpaceDN w:val="0"/>
      <w:spacing w:before="120" w:after="240" w:line="254" w:lineRule="auto"/>
      <w:ind w:left="1080" w:hanging="720"/>
      <w:jc w:val="both"/>
      <w:textAlignment w:val="baseline"/>
      <w:outlineLvl w:val="1"/>
    </w:pPr>
    <w:rPr>
      <w:b/>
      <w:lang w:eastAsia="ar-SA"/>
    </w:rPr>
  </w:style>
  <w:style w:type="character" w:customStyle="1" w:styleId="SWpodpodrozdziaZnak">
    <w:name w:val="SW podpodrozdział Znak"/>
    <w:link w:val="SWpodpodrozdzia"/>
    <w:rsid w:val="009A3366"/>
    <w:rPr>
      <w:rFonts w:ascii="Calibri" w:eastAsia="Calibri" w:hAnsi="Calibri" w:cs="Times New Roman"/>
      <w:b/>
      <w:lang w:eastAsia="ar-SA"/>
    </w:rPr>
  </w:style>
  <w:style w:type="paragraph" w:customStyle="1" w:styleId="SWpodrozdziay">
    <w:name w:val="SW podrozdziały"/>
    <w:basedOn w:val="Normalny"/>
    <w:next w:val="Normalny"/>
    <w:link w:val="SWpodrozdziayZnak"/>
    <w:autoRedefine/>
    <w:qFormat/>
    <w:rsid w:val="009A3366"/>
    <w:pPr>
      <w:keepNext/>
      <w:keepLines/>
      <w:suppressAutoHyphens/>
      <w:autoSpaceDN w:val="0"/>
      <w:spacing w:before="120" w:after="240" w:line="254" w:lineRule="auto"/>
      <w:ind w:left="765" w:hanging="405"/>
      <w:jc w:val="both"/>
      <w:textAlignment w:val="baseline"/>
      <w:outlineLvl w:val="1"/>
    </w:pPr>
    <w:rPr>
      <w:b/>
      <w:lang w:eastAsia="ar-SA"/>
    </w:rPr>
  </w:style>
  <w:style w:type="character" w:customStyle="1" w:styleId="SWpodrozdziayZnak">
    <w:name w:val="SW podrozdziały Znak"/>
    <w:link w:val="SWpodrozdziay"/>
    <w:rsid w:val="009A3366"/>
    <w:rPr>
      <w:rFonts w:ascii="Calibri" w:eastAsia="Calibri" w:hAnsi="Calibri" w:cs="Times New Roman"/>
      <w:b/>
      <w:lang w:eastAsia="ar-SA"/>
    </w:rPr>
  </w:style>
  <w:style w:type="paragraph" w:customStyle="1" w:styleId="SWprzypisdolny">
    <w:name w:val="SW przypis dolny"/>
    <w:basedOn w:val="Tekstprzypisudolnego"/>
    <w:link w:val="SWprzypisdolnyZnak"/>
    <w:qFormat/>
    <w:rsid w:val="009A3366"/>
    <w:pPr>
      <w:spacing w:line="276" w:lineRule="auto"/>
    </w:pPr>
    <w:rPr>
      <w:rFonts w:eastAsia="Times New Roman"/>
      <w:sz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33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3366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SWprzypisdolnyZnak">
    <w:name w:val="SW przypis dolny Znak"/>
    <w:link w:val="SWprzypisdolny"/>
    <w:rsid w:val="009A3366"/>
    <w:rPr>
      <w:rFonts w:ascii="Calibri" w:eastAsia="Times New Roman" w:hAnsi="Calibri" w:cs="Times New Roman"/>
      <w:sz w:val="16"/>
      <w:szCs w:val="20"/>
      <w:lang w:eastAsia="pl-PL"/>
    </w:rPr>
  </w:style>
  <w:style w:type="paragraph" w:customStyle="1" w:styleId="SWrda">
    <w:name w:val="SW źródła"/>
    <w:basedOn w:val="Normalny"/>
    <w:next w:val="Normalny"/>
    <w:link w:val="SWrdaZnak"/>
    <w:qFormat/>
    <w:rsid w:val="009A3366"/>
    <w:pPr>
      <w:suppressAutoHyphens/>
      <w:spacing w:before="120" w:after="240" w:line="257" w:lineRule="auto"/>
      <w:ind w:firstLine="397"/>
      <w:jc w:val="both"/>
    </w:pPr>
    <w:rPr>
      <w:i/>
      <w:color w:val="000000"/>
      <w:sz w:val="16"/>
      <w:lang w:eastAsia="ar-SA"/>
    </w:rPr>
  </w:style>
  <w:style w:type="character" w:customStyle="1" w:styleId="SWrdaZnak">
    <w:name w:val="SW źródła Znak"/>
    <w:link w:val="SWrda"/>
    <w:rsid w:val="009A3366"/>
    <w:rPr>
      <w:rFonts w:ascii="Calibri" w:eastAsia="Calibri" w:hAnsi="Calibri" w:cs="Times New Roman"/>
      <w:i/>
      <w:color w:val="000000"/>
      <w:sz w:val="16"/>
      <w:lang w:eastAsia="ar-SA"/>
    </w:rPr>
  </w:style>
  <w:style w:type="paragraph" w:customStyle="1" w:styleId="Mnagwektabeli">
    <w:name w:val="M nagłówek tabeli"/>
    <w:basedOn w:val="Normalny"/>
    <w:link w:val="MnagwektabeliZnak"/>
    <w:qFormat/>
    <w:rsid w:val="009A3366"/>
    <w:pPr>
      <w:keepLines/>
      <w:suppressLineNumbers/>
      <w:suppressAutoHyphens/>
      <w:spacing w:after="0" w:line="240" w:lineRule="auto"/>
      <w:contextualSpacing/>
      <w:jc w:val="center"/>
    </w:pPr>
    <w:rPr>
      <w:rFonts w:ascii="Verdana" w:hAnsi="Verdana"/>
      <w:b/>
      <w:sz w:val="18"/>
      <w:lang w:eastAsia="ar-SA"/>
    </w:rPr>
  </w:style>
  <w:style w:type="character" w:customStyle="1" w:styleId="MnagwektabeliZnak">
    <w:name w:val="M nagłówek tabeli Znak"/>
    <w:link w:val="Mnagwektabeli"/>
    <w:rsid w:val="009A3366"/>
    <w:rPr>
      <w:rFonts w:ascii="Verdana" w:eastAsia="Calibri" w:hAnsi="Verdana" w:cs="Times New Roman"/>
      <w:b/>
      <w:sz w:val="18"/>
      <w:lang w:eastAsia="ar-SA"/>
    </w:rPr>
  </w:style>
  <w:style w:type="paragraph" w:customStyle="1" w:styleId="Mrda">
    <w:name w:val="M źródła"/>
    <w:basedOn w:val="Normalny"/>
    <w:next w:val="Normalny"/>
    <w:link w:val="MrdaZnak"/>
    <w:autoRedefine/>
    <w:qFormat/>
    <w:rsid w:val="009A3366"/>
    <w:pPr>
      <w:suppressAutoHyphens/>
      <w:spacing w:before="120" w:after="240" w:line="257" w:lineRule="auto"/>
      <w:jc w:val="both"/>
    </w:pPr>
    <w:rPr>
      <w:rFonts w:ascii="Verdana" w:hAnsi="Verdana"/>
      <w:i/>
      <w:color w:val="000000"/>
      <w:sz w:val="20"/>
      <w:szCs w:val="20"/>
      <w:lang w:eastAsia="ar-SA"/>
    </w:rPr>
  </w:style>
  <w:style w:type="character" w:customStyle="1" w:styleId="MrdaZnak">
    <w:name w:val="M źródła Znak"/>
    <w:link w:val="Mrda"/>
    <w:rsid w:val="009A3366"/>
    <w:rPr>
      <w:rFonts w:ascii="Verdana" w:eastAsia="Calibri" w:hAnsi="Verdana" w:cs="Times New Roman"/>
      <w:i/>
      <w:color w:val="000000"/>
      <w:sz w:val="20"/>
      <w:szCs w:val="20"/>
      <w:lang w:eastAsia="ar-SA"/>
    </w:rPr>
  </w:style>
  <w:style w:type="paragraph" w:customStyle="1" w:styleId="Mikpodpodrozdzia">
    <w:name w:val="Mik podpodrozdział"/>
    <w:basedOn w:val="Normalny"/>
    <w:qFormat/>
    <w:rsid w:val="009A3366"/>
    <w:pPr>
      <w:keepNext/>
      <w:keepLines/>
      <w:suppressAutoHyphens/>
      <w:autoSpaceDN w:val="0"/>
      <w:spacing w:before="120" w:after="240" w:line="254" w:lineRule="auto"/>
      <w:ind w:left="2557" w:hanging="360"/>
      <w:jc w:val="both"/>
      <w:textAlignment w:val="baseline"/>
      <w:outlineLvl w:val="1"/>
    </w:pPr>
    <w:rPr>
      <w:rFonts w:ascii="Verdana" w:hAnsi="Verdana"/>
      <w:b/>
      <w:color w:val="487B77"/>
      <w:sz w:val="20"/>
      <w:lang w:eastAsia="ar-SA"/>
    </w:rPr>
  </w:style>
  <w:style w:type="paragraph" w:customStyle="1" w:styleId="Mpodrozdziay">
    <w:name w:val="M podrozdziały"/>
    <w:basedOn w:val="Normalny"/>
    <w:next w:val="Normalny"/>
    <w:autoRedefine/>
    <w:qFormat/>
    <w:rsid w:val="009A3366"/>
    <w:pPr>
      <w:keepNext/>
      <w:keepLines/>
      <w:suppressAutoHyphens/>
      <w:autoSpaceDN w:val="0"/>
      <w:spacing w:before="120" w:after="240" w:line="254" w:lineRule="auto"/>
      <w:ind w:left="1837" w:hanging="360"/>
      <w:jc w:val="both"/>
      <w:textAlignment w:val="baseline"/>
      <w:outlineLvl w:val="1"/>
    </w:pPr>
    <w:rPr>
      <w:rFonts w:ascii="Verdana" w:hAnsi="Verdana"/>
      <w:b/>
      <w:color w:val="487B77"/>
      <w:sz w:val="20"/>
      <w:lang w:eastAsia="ar-SA"/>
    </w:rPr>
  </w:style>
  <w:style w:type="paragraph" w:customStyle="1" w:styleId="Mikrozdziay">
    <w:name w:val="Mik rozdziały"/>
    <w:basedOn w:val="Normalny"/>
    <w:qFormat/>
    <w:rsid w:val="009A3366"/>
    <w:pPr>
      <w:ind w:left="1117" w:hanging="360"/>
    </w:pPr>
  </w:style>
  <w:style w:type="paragraph" w:customStyle="1" w:styleId="Nysadrzewoproblemw-wylistowaniepierwszegorzdu">
    <w:name w:val="Nysa drzewo problemów - wylistowanie pierwszego rzędu"/>
    <w:basedOn w:val="Normalny"/>
    <w:next w:val="Nysadrzewoproblemw-wylistowaniedrugiegorzdu"/>
    <w:qFormat/>
    <w:rsid w:val="009A3366"/>
    <w:pPr>
      <w:keepNext/>
      <w:keepLines/>
      <w:numPr>
        <w:numId w:val="18"/>
      </w:numPr>
      <w:suppressAutoHyphens/>
      <w:spacing w:after="0" w:line="257" w:lineRule="auto"/>
    </w:pPr>
    <w:rPr>
      <w:rFonts w:ascii="Verdana" w:hAnsi="Verdana"/>
      <w:b/>
      <w:sz w:val="20"/>
      <w:szCs w:val="20"/>
      <w:lang w:eastAsia="ar-SA"/>
    </w:rPr>
  </w:style>
  <w:style w:type="paragraph" w:customStyle="1" w:styleId="Nysadrzewoproblemw-wylistowaniedrugiegorzdu">
    <w:name w:val="Nysa drzewo problemów - wylistowanie drugiego rzędu"/>
    <w:basedOn w:val="Normalny"/>
    <w:next w:val="Nysadrzewoproblemw-wylistowanietrzeciegorzdu"/>
    <w:qFormat/>
    <w:rsid w:val="009A3366"/>
    <w:pPr>
      <w:suppressAutoHyphens/>
      <w:spacing w:after="0" w:line="257" w:lineRule="auto"/>
      <w:ind w:left="720" w:hanging="720"/>
      <w:contextualSpacing/>
    </w:pPr>
    <w:rPr>
      <w:rFonts w:ascii="Verdana" w:hAnsi="Verdana"/>
      <w:sz w:val="20"/>
      <w:szCs w:val="20"/>
      <w:lang w:eastAsia="ar-SA"/>
    </w:rPr>
  </w:style>
  <w:style w:type="paragraph" w:customStyle="1" w:styleId="Nysadrzewoproblemw-wylistowanietrzeciegorzdu">
    <w:name w:val="Nysa drzewo problemów - wylistowanie trzeciego rzędu"/>
    <w:basedOn w:val="Normalny"/>
    <w:qFormat/>
    <w:rsid w:val="009A3366"/>
    <w:pPr>
      <w:suppressAutoHyphens/>
      <w:spacing w:after="0" w:line="257" w:lineRule="auto"/>
      <w:ind w:left="720" w:hanging="720"/>
      <w:contextualSpacing/>
    </w:pPr>
    <w:rPr>
      <w:rFonts w:ascii="Verdana" w:hAnsi="Verdana"/>
      <w:sz w:val="20"/>
      <w:szCs w:val="20"/>
      <w:lang w:eastAsia="ar-SA"/>
    </w:rPr>
  </w:style>
  <w:style w:type="paragraph" w:customStyle="1" w:styleId="Nysadrzewoproblemw-wylityowanieczwartegorzdu">
    <w:name w:val="Nysa drzewo problemów - wylityowanie czwartego rzędu"/>
    <w:basedOn w:val="Nysadrzewoproblemw-wylistowanietrzeciegorzdu"/>
    <w:qFormat/>
    <w:rsid w:val="009A3366"/>
    <w:pPr>
      <w:numPr>
        <w:ilvl w:val="3"/>
      </w:numPr>
      <w:ind w:left="720" w:hanging="720"/>
    </w:pPr>
  </w:style>
  <w:style w:type="paragraph" w:customStyle="1" w:styleId="NormalnyBarcja">
    <w:name w:val="Normalny_Barcja"/>
    <w:basedOn w:val="Normalny"/>
    <w:qFormat/>
    <w:rsid w:val="009A3366"/>
    <w:pPr>
      <w:spacing w:after="120" w:line="240" w:lineRule="auto"/>
      <w:jc w:val="both"/>
    </w:pPr>
    <w:rPr>
      <w:rFonts w:ascii="Tahoma" w:eastAsia="Times New Roman" w:hAnsi="Tahoma" w:cs="Tahoma"/>
      <w:szCs w:val="20"/>
    </w:rPr>
  </w:style>
  <w:style w:type="paragraph" w:customStyle="1" w:styleId="Mtekstpodstawowy">
    <w:name w:val="M tekst podstawowy"/>
    <w:basedOn w:val="Normalny"/>
    <w:link w:val="MtekstpodstawowyZnak"/>
    <w:qFormat/>
    <w:rsid w:val="009A3366"/>
    <w:pPr>
      <w:spacing w:after="120" w:line="257" w:lineRule="auto"/>
      <w:jc w:val="both"/>
    </w:pPr>
    <w:rPr>
      <w:rFonts w:ascii="Verdana" w:hAnsi="Verdana"/>
      <w:color w:val="000000"/>
      <w:sz w:val="20"/>
      <w:szCs w:val="20"/>
    </w:rPr>
  </w:style>
  <w:style w:type="character" w:customStyle="1" w:styleId="MtekstpodstawowyZnak">
    <w:name w:val="M tekst podstawowy Znak"/>
    <w:link w:val="Mtekstpodstawowy"/>
    <w:rsid w:val="009A3366"/>
    <w:rPr>
      <w:rFonts w:ascii="Verdana" w:eastAsia="Calibri" w:hAnsi="Verdana" w:cs="Times New Roman"/>
      <w:color w:val="000000"/>
      <w:sz w:val="20"/>
      <w:szCs w:val="20"/>
      <w:lang w:eastAsia="pl-PL"/>
    </w:rPr>
  </w:style>
  <w:style w:type="paragraph" w:customStyle="1" w:styleId="kwadraty">
    <w:name w:val="kwadraty"/>
    <w:basedOn w:val="Normalny"/>
    <w:link w:val="kwadratyZnak"/>
    <w:qFormat/>
    <w:rsid w:val="009A3366"/>
    <w:pPr>
      <w:spacing w:after="120" w:line="240" w:lineRule="auto"/>
      <w:ind w:left="360" w:hanging="360"/>
      <w:jc w:val="both"/>
    </w:pPr>
    <w:rPr>
      <w:rFonts w:ascii="Tahoma" w:eastAsia="Times New Roman" w:hAnsi="Tahoma" w:cs="Tahoma"/>
      <w:szCs w:val="24"/>
      <w:lang w:eastAsia="pt-PT"/>
    </w:rPr>
  </w:style>
  <w:style w:type="character" w:customStyle="1" w:styleId="kwadratyZnak">
    <w:name w:val="kwadraty Znak"/>
    <w:link w:val="kwadraty"/>
    <w:rsid w:val="009A3366"/>
    <w:rPr>
      <w:rFonts w:ascii="Tahoma" w:eastAsia="Times New Roman" w:hAnsi="Tahoma" w:cs="Tahoma"/>
      <w:szCs w:val="24"/>
      <w:lang w:eastAsia="pt-PT"/>
    </w:rPr>
  </w:style>
  <w:style w:type="paragraph" w:customStyle="1" w:styleId="Akapitzlist1">
    <w:name w:val="Akapit z listą1"/>
    <w:basedOn w:val="Normalny"/>
    <w:link w:val="ListParagraphChar1"/>
    <w:qFormat/>
    <w:rsid w:val="009A3366"/>
    <w:pPr>
      <w:spacing w:after="260" w:line="280" w:lineRule="exact"/>
      <w:ind w:left="708"/>
      <w:jc w:val="both"/>
    </w:pPr>
    <w:rPr>
      <w:rFonts w:ascii="Arial" w:hAnsi="Arial"/>
      <w:sz w:val="20"/>
      <w:szCs w:val="24"/>
      <w:lang w:eastAsia="pt-PT"/>
    </w:rPr>
  </w:style>
  <w:style w:type="character" w:customStyle="1" w:styleId="ListParagraphChar1">
    <w:name w:val="List Paragraph Char1"/>
    <w:link w:val="Akapitzlist1"/>
    <w:locked/>
    <w:rsid w:val="009A3366"/>
    <w:rPr>
      <w:rFonts w:ascii="Arial" w:eastAsia="Calibri" w:hAnsi="Arial" w:cs="Times New Roman"/>
      <w:sz w:val="20"/>
      <w:szCs w:val="24"/>
      <w:lang w:eastAsia="pt-PT"/>
    </w:rPr>
  </w:style>
  <w:style w:type="paragraph" w:customStyle="1" w:styleId="numeracja">
    <w:name w:val="numeracja"/>
    <w:basedOn w:val="Akapitzlist"/>
    <w:link w:val="numeracjaZnak"/>
    <w:qFormat/>
    <w:rsid w:val="009A3366"/>
    <w:pPr>
      <w:spacing w:after="120" w:line="240" w:lineRule="auto"/>
      <w:ind w:hanging="360"/>
      <w:contextualSpacing w:val="0"/>
      <w:jc w:val="both"/>
    </w:pPr>
    <w:rPr>
      <w:rFonts w:ascii="Tahoma" w:hAnsi="Tahoma" w:cs="Tahoma"/>
      <w:color w:val="auto"/>
      <w:sz w:val="22"/>
      <w:szCs w:val="22"/>
      <w:lang w:eastAsia="pt-PT"/>
    </w:rPr>
  </w:style>
  <w:style w:type="character" w:customStyle="1" w:styleId="numeracjaZnak">
    <w:name w:val="numeracja Znak"/>
    <w:link w:val="numeracja"/>
    <w:rsid w:val="009A3366"/>
    <w:rPr>
      <w:rFonts w:ascii="Tahoma" w:eastAsia="Calibri" w:hAnsi="Tahoma" w:cs="Tahoma"/>
      <w:lang w:eastAsia="pt-PT"/>
    </w:rPr>
  </w:style>
  <w:style w:type="paragraph" w:customStyle="1" w:styleId="Mtekstwtabeli">
    <w:name w:val="M tekst w tabeli"/>
    <w:basedOn w:val="Normalny"/>
    <w:link w:val="MtekstwtabeliZnak"/>
    <w:qFormat/>
    <w:rsid w:val="009A3366"/>
    <w:pPr>
      <w:keepLines/>
      <w:suppressAutoHyphens/>
      <w:spacing w:after="60" w:line="240" w:lineRule="auto"/>
    </w:pPr>
    <w:rPr>
      <w:rFonts w:ascii="Verdana" w:hAnsi="Verdana"/>
      <w:sz w:val="18"/>
      <w:lang w:eastAsia="ar-SA"/>
    </w:rPr>
  </w:style>
  <w:style w:type="character" w:customStyle="1" w:styleId="MtekstwtabeliZnak">
    <w:name w:val="M tekst w tabeli Znak"/>
    <w:link w:val="Mtekstwtabeli"/>
    <w:rsid w:val="009A3366"/>
    <w:rPr>
      <w:rFonts w:ascii="Verdana" w:eastAsia="Calibri" w:hAnsi="Verdana" w:cs="Times New Roman"/>
      <w:sz w:val="18"/>
      <w:lang w:eastAsia="ar-SA"/>
    </w:rPr>
  </w:style>
  <w:style w:type="paragraph" w:customStyle="1" w:styleId="Mwypunktowanie">
    <w:name w:val="M wypunktowanie"/>
    <w:basedOn w:val="Normalny"/>
    <w:qFormat/>
    <w:rsid w:val="009A3366"/>
    <w:pPr>
      <w:tabs>
        <w:tab w:val="num" w:pos="360"/>
      </w:tabs>
      <w:suppressAutoHyphens/>
      <w:spacing w:after="120" w:line="257" w:lineRule="auto"/>
      <w:jc w:val="both"/>
    </w:pPr>
    <w:rPr>
      <w:rFonts w:ascii="Verdana" w:hAnsi="Verdana"/>
      <w:color w:val="000000"/>
      <w:sz w:val="20"/>
      <w:lang w:eastAsia="ar-SA"/>
    </w:rPr>
  </w:style>
  <w:style w:type="paragraph" w:customStyle="1" w:styleId="Mwypunktowaniewtabeli">
    <w:name w:val="M_wypunktowanie w tabeli"/>
    <w:basedOn w:val="Mwypunktowanie"/>
    <w:link w:val="MwypunktowaniewtabeliZnak"/>
    <w:qFormat/>
    <w:rsid w:val="009A3366"/>
    <w:pPr>
      <w:spacing w:after="0"/>
      <w:jc w:val="left"/>
    </w:pPr>
    <w:rPr>
      <w:sz w:val="18"/>
    </w:rPr>
  </w:style>
  <w:style w:type="character" w:customStyle="1" w:styleId="MwypunktowaniewtabeliZnak">
    <w:name w:val="M_wypunktowanie w tabeli Znak"/>
    <w:link w:val="Mwypunktowaniewtabeli"/>
    <w:rsid w:val="009A3366"/>
    <w:rPr>
      <w:rFonts w:ascii="Verdana" w:eastAsia="Calibri" w:hAnsi="Verdana" w:cs="Times New Roman"/>
      <w:color w:val="000000"/>
      <w:sz w:val="18"/>
      <w:lang w:eastAsia="ar-SA"/>
    </w:rPr>
  </w:style>
  <w:style w:type="paragraph" w:customStyle="1" w:styleId="tekstwtabeli">
    <w:name w:val="tekst w tabeli"/>
    <w:basedOn w:val="Normalny"/>
    <w:link w:val="tekstwtabeliZnak"/>
    <w:semiHidden/>
    <w:qFormat/>
    <w:rsid w:val="009A3366"/>
    <w:pPr>
      <w:keepLines/>
      <w:suppressAutoHyphens/>
      <w:spacing w:after="0" w:line="240" w:lineRule="auto"/>
      <w:contextualSpacing/>
      <w:jc w:val="both"/>
    </w:pPr>
    <w:rPr>
      <w:sz w:val="18"/>
      <w:lang w:eastAsia="ar-SA"/>
    </w:rPr>
  </w:style>
  <w:style w:type="character" w:customStyle="1" w:styleId="tekstwtabeliZnak">
    <w:name w:val="tekst w tabeli Znak"/>
    <w:link w:val="tekstwtabeli"/>
    <w:semiHidden/>
    <w:locked/>
    <w:rsid w:val="009A3366"/>
    <w:rPr>
      <w:rFonts w:ascii="Calibri" w:eastAsia="Calibri" w:hAnsi="Calibri" w:cs="Times New Roman"/>
      <w:sz w:val="18"/>
      <w:lang w:eastAsia="ar-SA"/>
    </w:rPr>
  </w:style>
  <w:style w:type="paragraph" w:customStyle="1" w:styleId="Mboczektabeli">
    <w:name w:val="M boczek tabeli"/>
    <w:basedOn w:val="Normalny"/>
    <w:link w:val="MboczektabeliZnak"/>
    <w:qFormat/>
    <w:rsid w:val="009A3366"/>
    <w:pPr>
      <w:keepLines/>
      <w:suppressLineNumbers/>
      <w:suppressAutoHyphens/>
      <w:spacing w:after="0" w:line="240" w:lineRule="auto"/>
    </w:pPr>
    <w:rPr>
      <w:rFonts w:ascii="Verdana" w:hAnsi="Verdana"/>
      <w:sz w:val="18"/>
      <w:lang w:eastAsia="ar-SA"/>
    </w:rPr>
  </w:style>
  <w:style w:type="character" w:customStyle="1" w:styleId="MboczektabeliZnak">
    <w:name w:val="M boczek tabeli Znak"/>
    <w:link w:val="Mboczektabeli"/>
    <w:rsid w:val="009A3366"/>
    <w:rPr>
      <w:rFonts w:ascii="Verdana" w:eastAsia="Calibri" w:hAnsi="Verdana" w:cs="Times New Roman"/>
      <w:sz w:val="18"/>
      <w:lang w:eastAsia="ar-SA"/>
    </w:rPr>
  </w:style>
  <w:style w:type="paragraph" w:customStyle="1" w:styleId="Utekstpodstawowy">
    <w:name w:val="U tekst podstawowy"/>
    <w:basedOn w:val="Normalny"/>
    <w:link w:val="UtekstpodstawowyZnak"/>
    <w:qFormat/>
    <w:rsid w:val="009A3366"/>
    <w:pPr>
      <w:spacing w:after="120" w:line="240" w:lineRule="auto"/>
      <w:jc w:val="both"/>
    </w:pPr>
    <w:rPr>
      <w:rFonts w:ascii="Verdana" w:hAnsi="Verdana" w:cs="Arial"/>
      <w:color w:val="000000"/>
      <w:sz w:val="20"/>
      <w:szCs w:val="20"/>
    </w:rPr>
  </w:style>
  <w:style w:type="character" w:customStyle="1" w:styleId="UtekstpodstawowyZnak">
    <w:name w:val="U tekst podstawowy Znak"/>
    <w:link w:val="Utekstpodstawowy"/>
    <w:rsid w:val="009A3366"/>
    <w:rPr>
      <w:rFonts w:ascii="Verdana" w:eastAsia="Calibri" w:hAnsi="Verdana" w:cs="Arial"/>
      <w:color w:val="000000"/>
      <w:sz w:val="20"/>
      <w:szCs w:val="20"/>
      <w:lang w:eastAsia="pl-PL"/>
    </w:rPr>
  </w:style>
  <w:style w:type="paragraph" w:customStyle="1" w:styleId="Uwypunktowaniewtekcie">
    <w:name w:val="U_wypunktowanie w tekście"/>
    <w:basedOn w:val="Normalny"/>
    <w:link w:val="UwypunktowaniewtekcieZnak"/>
    <w:qFormat/>
    <w:rsid w:val="009A3366"/>
    <w:pPr>
      <w:numPr>
        <w:numId w:val="19"/>
      </w:numPr>
      <w:shd w:val="clear" w:color="auto" w:fill="FFFFFF"/>
      <w:autoSpaceDE w:val="0"/>
      <w:autoSpaceDN w:val="0"/>
      <w:adjustRightInd w:val="0"/>
      <w:spacing w:after="120" w:line="240" w:lineRule="exact"/>
      <w:contextualSpacing/>
      <w:jc w:val="both"/>
    </w:pPr>
    <w:rPr>
      <w:rFonts w:ascii="Verdana" w:hAnsi="Verdana"/>
      <w:color w:val="000000"/>
      <w:sz w:val="20"/>
      <w:szCs w:val="18"/>
    </w:rPr>
  </w:style>
  <w:style w:type="character" w:customStyle="1" w:styleId="UwypunktowaniewtekcieZnak">
    <w:name w:val="U_wypunktowanie w tekście Znak"/>
    <w:link w:val="Uwypunktowaniewtekcie"/>
    <w:rsid w:val="009A3366"/>
    <w:rPr>
      <w:rFonts w:ascii="Verdana" w:eastAsia="Calibri" w:hAnsi="Verdana" w:cs="Times New Roman"/>
      <w:color w:val="000000"/>
      <w:sz w:val="20"/>
      <w:szCs w:val="18"/>
      <w:shd w:val="clear" w:color="auto" w:fill="FFFFFF"/>
      <w:lang w:eastAsia="pl-PL"/>
    </w:rPr>
  </w:style>
  <w:style w:type="character" w:styleId="Pogrubienie">
    <w:name w:val="Strong"/>
    <w:uiPriority w:val="22"/>
    <w:qFormat/>
    <w:rsid w:val="009A3366"/>
    <w:rPr>
      <w:b/>
      <w:bCs/>
    </w:rPr>
  </w:style>
  <w:style w:type="character" w:styleId="Uwydatnienie">
    <w:name w:val="Emphasis"/>
    <w:uiPriority w:val="20"/>
    <w:qFormat/>
    <w:rsid w:val="009A3366"/>
    <w:rPr>
      <w:i/>
      <w:iCs/>
    </w:rPr>
  </w:style>
  <w:style w:type="paragraph" w:styleId="Bezodstpw">
    <w:name w:val="No Spacing"/>
    <w:link w:val="BezodstpwZnak"/>
    <w:uiPriority w:val="1"/>
    <w:qFormat/>
    <w:rsid w:val="009A3366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A3366"/>
    <w:rPr>
      <w:rFonts w:ascii="Calibri" w:eastAsia="Calibri" w:hAnsi="Calibri" w:cs="Times New Roman"/>
      <w:lang w:eastAsia="pl-PL"/>
    </w:rPr>
  </w:style>
  <w:style w:type="character" w:styleId="Wyrnienieintensywne">
    <w:name w:val="Intense Emphasis"/>
    <w:aliases w:val="GK_Wyróżnienie intensywne"/>
    <w:uiPriority w:val="21"/>
    <w:qFormat/>
    <w:rsid w:val="009A3366"/>
    <w:rPr>
      <w:b/>
      <w:iCs/>
      <w:color w:val="1CADE4"/>
      <w:sz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A3366"/>
    <w:pPr>
      <w:keepNext/>
      <w:keepLines/>
      <w:numPr>
        <w:numId w:val="0"/>
      </w:numPr>
      <w:spacing w:before="240" w:after="0" w:line="259" w:lineRule="auto"/>
      <w:outlineLvl w:val="9"/>
    </w:pPr>
    <w:rPr>
      <w:rFonts w:ascii="Calibri Light" w:eastAsia="Times New Roman" w:hAnsi="Calibri Light"/>
      <w:b w:val="0"/>
      <w:noProof w:val="0"/>
      <w:color w:val="1481AB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A3366"/>
    <w:pPr>
      <w:tabs>
        <w:tab w:val="left" w:pos="440"/>
        <w:tab w:val="right" w:leader="dot" w:pos="9062"/>
      </w:tabs>
      <w:spacing w:after="100"/>
      <w:jc w:val="both"/>
    </w:pPr>
  </w:style>
  <w:style w:type="paragraph" w:styleId="Spistreci2">
    <w:name w:val="toc 2"/>
    <w:basedOn w:val="Normalny"/>
    <w:next w:val="Normalny"/>
    <w:autoRedefine/>
    <w:uiPriority w:val="39"/>
    <w:unhideWhenUsed/>
    <w:rsid w:val="009A3366"/>
    <w:pPr>
      <w:spacing w:after="100"/>
      <w:ind w:left="220"/>
    </w:pPr>
  </w:style>
  <w:style w:type="character" w:styleId="Hipercze">
    <w:name w:val="Hyperlink"/>
    <w:uiPriority w:val="99"/>
    <w:unhideWhenUsed/>
    <w:rsid w:val="009A3366"/>
    <w:rPr>
      <w:color w:val="6EAC1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366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A3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366"/>
    <w:rPr>
      <w:rFonts w:ascii="Calibri" w:eastAsia="Calibri" w:hAnsi="Calibri" w:cs="Times New Roman"/>
      <w:lang w:eastAsia="pl-PL"/>
    </w:rPr>
  </w:style>
  <w:style w:type="paragraph" w:customStyle="1" w:styleId="bytom">
    <w:name w:val="bytom"/>
    <w:basedOn w:val="Normalny"/>
    <w:rsid w:val="009A3366"/>
    <w:pPr>
      <w:spacing w:after="120" w:line="240" w:lineRule="atLeast"/>
    </w:pPr>
    <w:rPr>
      <w:rFonts w:ascii="Times New Roman" w:eastAsia="Times New Roman" w:hAnsi="Times New Roman"/>
      <w:sz w:val="2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A3366"/>
    <w:pPr>
      <w:ind w:left="440"/>
    </w:pPr>
  </w:style>
  <w:style w:type="paragraph" w:customStyle="1" w:styleId="podpiselementu">
    <w:name w:val="podpis elementu"/>
    <w:basedOn w:val="Normalny"/>
    <w:next w:val="Normalny"/>
    <w:link w:val="podpiselementuZnak"/>
    <w:qFormat/>
    <w:rsid w:val="009A3366"/>
    <w:pPr>
      <w:spacing w:before="120" w:after="360" w:line="276" w:lineRule="auto"/>
    </w:pPr>
    <w:rPr>
      <w:rFonts w:ascii="Calibri Light" w:hAnsi="Calibri Light"/>
      <w:sz w:val="24"/>
    </w:rPr>
  </w:style>
  <w:style w:type="character" w:customStyle="1" w:styleId="podpiselementuZnak">
    <w:name w:val="podpis elementu Znak"/>
    <w:link w:val="podpiselementu"/>
    <w:rsid w:val="009A3366"/>
    <w:rPr>
      <w:rFonts w:ascii="Calibri Light" w:eastAsia="Calibri" w:hAnsi="Calibri Light" w:cs="Times New Roman"/>
      <w:sz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3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33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3366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366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36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366"/>
    <w:rPr>
      <w:rFonts w:ascii="Segoe UI" w:eastAsia="Calibri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3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33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sid w:val="009A3366"/>
    <w:rPr>
      <w:rFonts w:ascii="Georgia" w:eastAsia="Georgia" w:hAnsi="Georgia" w:cs="Georgia"/>
      <w:i/>
      <w:color w:val="66666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justyna</cp:lastModifiedBy>
  <cp:revision>40</cp:revision>
  <dcterms:created xsi:type="dcterms:W3CDTF">2022-03-09T08:49:00Z</dcterms:created>
  <dcterms:modified xsi:type="dcterms:W3CDTF">2022-08-11T06:51:00Z</dcterms:modified>
</cp:coreProperties>
</file>