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0B" w:rsidRDefault="00CF380B" w:rsidP="00CF380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ZARZĄDZENIE Nr </w:t>
      </w:r>
      <w:r w:rsidR="004026C5">
        <w:rPr>
          <w:b/>
          <w:sz w:val="23"/>
          <w:szCs w:val="23"/>
        </w:rPr>
        <w:t>85</w:t>
      </w:r>
      <w:r>
        <w:rPr>
          <w:b/>
          <w:sz w:val="23"/>
          <w:szCs w:val="23"/>
        </w:rPr>
        <w:t>/202</w:t>
      </w:r>
      <w:r w:rsidR="004026C5">
        <w:rPr>
          <w:b/>
          <w:sz w:val="23"/>
          <w:szCs w:val="23"/>
        </w:rPr>
        <w:t>1</w:t>
      </w:r>
    </w:p>
    <w:p w:rsidR="00CF380B" w:rsidRDefault="00CF380B" w:rsidP="00CF380B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WÓJTA GMINY JASIENICA  ROSIELNA</w:t>
      </w:r>
    </w:p>
    <w:p w:rsidR="00CF380B" w:rsidRDefault="00CF380B" w:rsidP="00CF380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>
        <w:rPr>
          <w:sz w:val="23"/>
          <w:szCs w:val="23"/>
        </w:rPr>
        <w:t>15 grudnia 2021</w:t>
      </w:r>
      <w:r>
        <w:rPr>
          <w:sz w:val="23"/>
          <w:szCs w:val="23"/>
        </w:rPr>
        <w:t xml:space="preserve"> r.</w:t>
      </w:r>
    </w:p>
    <w:p w:rsidR="00CF380B" w:rsidRDefault="00CF380B" w:rsidP="00CF380B">
      <w:pPr>
        <w:jc w:val="both"/>
        <w:rPr>
          <w:sz w:val="23"/>
          <w:szCs w:val="23"/>
        </w:rPr>
      </w:pPr>
    </w:p>
    <w:p w:rsidR="00CF380B" w:rsidRDefault="00CF380B" w:rsidP="00307BB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 sprawie powołania Komisji Konkursowej do spraw opiniowania ofert złożonych </w:t>
      </w:r>
      <w:r>
        <w:rPr>
          <w:b/>
          <w:sz w:val="23"/>
          <w:szCs w:val="23"/>
        </w:rPr>
        <w:br/>
        <w:t>w otwartym konkursie ofert na powierzenie realizacji zadania publicznego pod nazwą „Dowóz dzieci niepełnosprawnych z terenu Gminy Jasienica Rosielna do Ośrodka Rehabilitacyjno-Edukacyjno-Wychowawczego w Krośnie ul. Powstańców Śląskich 16                     w 202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roku”</w:t>
      </w:r>
    </w:p>
    <w:p w:rsidR="00CF380B" w:rsidRDefault="00CF380B" w:rsidP="00CF380B">
      <w:pPr>
        <w:jc w:val="both"/>
        <w:rPr>
          <w:sz w:val="23"/>
          <w:szCs w:val="23"/>
        </w:rPr>
      </w:pPr>
      <w:bookmarkStart w:id="0" w:name="_GoBack"/>
      <w:bookmarkEnd w:id="0"/>
    </w:p>
    <w:p w:rsidR="004026C5" w:rsidRDefault="00CF380B" w:rsidP="00CF380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30 ust. 1 ustawy z dnia 8 marca 1990 r. o samorządzie gminnym </w:t>
      </w:r>
      <w:r>
        <w:rPr>
          <w:sz w:val="23"/>
          <w:szCs w:val="23"/>
        </w:rPr>
        <w:br/>
        <w:t xml:space="preserve">(Dz. U. z </w:t>
      </w:r>
      <w:r w:rsidR="004026C5">
        <w:t xml:space="preserve">2021 r. poz.1372 z </w:t>
      </w:r>
      <w:r>
        <w:rPr>
          <w:sz w:val="23"/>
          <w:szCs w:val="23"/>
        </w:rPr>
        <w:t>późn.zm.) oraz art. 15 ust. 2a ustawy z dnia 24 kwietnia 2003 r.                                            o działalności pożytku publicznego i o wolontariacie (Dz. U. z 2020r. poz. 1057</w:t>
      </w:r>
      <w:r w:rsidR="004026C5">
        <w:rPr>
          <w:sz w:val="23"/>
          <w:szCs w:val="23"/>
        </w:rPr>
        <w:t xml:space="preserve"> </w:t>
      </w:r>
      <w:r w:rsidR="004026C5" w:rsidRPr="003B6C34">
        <w:t>z późn. zm</w:t>
      </w:r>
      <w:r w:rsidR="004026C5" w:rsidRPr="00626B72">
        <w:t>.</w:t>
      </w:r>
      <w:r>
        <w:rPr>
          <w:sz w:val="23"/>
          <w:szCs w:val="23"/>
        </w:rPr>
        <w:t>) zarządza się, co następuje:</w:t>
      </w:r>
      <w:r w:rsidR="004026C5">
        <w:rPr>
          <w:sz w:val="23"/>
          <w:szCs w:val="23"/>
        </w:rPr>
        <w:t xml:space="preserve"> </w:t>
      </w:r>
    </w:p>
    <w:p w:rsidR="00CF380B" w:rsidRDefault="00CF380B" w:rsidP="00CF380B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§ 1.</w:t>
      </w:r>
      <w:r>
        <w:rPr>
          <w:sz w:val="23"/>
          <w:szCs w:val="23"/>
        </w:rPr>
        <w:t> Powołuje się Komisję Konkursową do spraw opiniowania ofert złożonych                            w otwartym konkursie ofert na powierzenie realizacji zadania publicznego pod nazwą: „Dowóz dzieci niepełnosprawnych z terenu Gminy Jasienica Rosielna do Ośrodka Rehabilitacyjno-Edukacyjno-Wychowawczego w Krośnie ul. Powstańców Śląskich 16 w 202</w:t>
      </w:r>
      <w:r w:rsidR="004026C5">
        <w:rPr>
          <w:sz w:val="23"/>
          <w:szCs w:val="23"/>
        </w:rPr>
        <w:t>2</w:t>
      </w:r>
      <w:r>
        <w:rPr>
          <w:sz w:val="23"/>
          <w:szCs w:val="23"/>
        </w:rPr>
        <w:t xml:space="preserve"> roku.”, zwaną dalej Komisją Konkursową.</w:t>
      </w:r>
    </w:p>
    <w:p w:rsidR="00CF380B" w:rsidRDefault="00CF380B" w:rsidP="00CF380B">
      <w:pPr>
        <w:jc w:val="both"/>
        <w:rPr>
          <w:sz w:val="23"/>
          <w:szCs w:val="23"/>
        </w:rPr>
      </w:pPr>
    </w:p>
    <w:p w:rsidR="00CF380B" w:rsidRDefault="00CF380B" w:rsidP="00CF380B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§ 2.</w:t>
      </w:r>
      <w:r>
        <w:rPr>
          <w:sz w:val="23"/>
          <w:szCs w:val="23"/>
        </w:rPr>
        <w:t> W skład Komisji Konkursowej wchodzą: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1) Anna Fic           - Sekretarz Gminy - przewodniczący;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2) Michał Siwak    - Skarbnik Gminy - zastępca przewodniczącego;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3) Jadwiga Kuliga - Spec. ds. księgowości w  Referacie Oświaty - członek;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4) Anna Augustyn -</w:t>
      </w:r>
      <w:r w:rsidR="004026C5">
        <w:rPr>
          <w:sz w:val="23"/>
          <w:szCs w:val="23"/>
        </w:rPr>
        <w:t xml:space="preserve"> </w:t>
      </w:r>
      <w:r>
        <w:rPr>
          <w:sz w:val="23"/>
          <w:szCs w:val="23"/>
        </w:rPr>
        <w:t>Masłyk  - Kierownik Referatu Organizacyjno -Administracyjnego – członek;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="004026C5">
        <w:rPr>
          <w:sz w:val="23"/>
          <w:szCs w:val="23"/>
        </w:rPr>
        <w:t>Konrad Szarek</w:t>
      </w:r>
      <w:r>
        <w:rPr>
          <w:sz w:val="23"/>
          <w:szCs w:val="23"/>
        </w:rPr>
        <w:t xml:space="preserve">   - </w:t>
      </w:r>
      <w:r w:rsidR="004026C5">
        <w:rPr>
          <w:sz w:val="23"/>
          <w:szCs w:val="23"/>
        </w:rPr>
        <w:t xml:space="preserve">Pomoc administracyjna </w:t>
      </w:r>
      <w:r>
        <w:rPr>
          <w:sz w:val="23"/>
          <w:szCs w:val="23"/>
        </w:rPr>
        <w:t>w Referacie Budżetu i Finansów – członek.</w:t>
      </w:r>
    </w:p>
    <w:p w:rsidR="00CF380B" w:rsidRDefault="00CF380B" w:rsidP="00CF380B">
      <w:pPr>
        <w:jc w:val="both"/>
        <w:rPr>
          <w:sz w:val="23"/>
          <w:szCs w:val="23"/>
        </w:rPr>
      </w:pPr>
    </w:p>
    <w:p w:rsidR="00CF380B" w:rsidRDefault="00CF380B" w:rsidP="00CF380B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§ 3.</w:t>
      </w:r>
      <w:r>
        <w:rPr>
          <w:sz w:val="23"/>
          <w:szCs w:val="23"/>
        </w:rPr>
        <w:t> Do zadań Komisji Konkursowej należy: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1) opiniowanie ofert złożonych przez organizacje pozarządowe oraz podmioty wymienione                     w art. 3 ust. 3 ustawy z dnia 24 kwietnia 2003 r. o działalności pożytku publicznego                                       i o wolontariacie, zwanej dalej ustawą, w otwartym konkursie ofert na powierzenie realizacji zadania publicznego pod nazwą „Dowóz dzieci niepełnosprawnych z terenu Gminy Jasienica Rosielna do Ośrodka Rehabilitacyjno-Edukacyjno-Wychowawczego w Krośnie                                        ul. Powstańców Śląskich 16 w 202</w:t>
      </w:r>
      <w:r w:rsidR="004026C5">
        <w:rPr>
          <w:sz w:val="23"/>
          <w:szCs w:val="23"/>
        </w:rPr>
        <w:t>2</w:t>
      </w:r>
      <w:r>
        <w:rPr>
          <w:sz w:val="23"/>
          <w:szCs w:val="23"/>
        </w:rPr>
        <w:t xml:space="preserve"> roku.” , ogłoszonym w dniu </w:t>
      </w:r>
      <w:r w:rsidR="004026C5">
        <w:rPr>
          <w:sz w:val="23"/>
          <w:szCs w:val="23"/>
        </w:rPr>
        <w:t xml:space="preserve">30 listopada </w:t>
      </w:r>
      <w:r>
        <w:rPr>
          <w:sz w:val="23"/>
          <w:szCs w:val="23"/>
        </w:rPr>
        <w:t xml:space="preserve"> 20</w:t>
      </w:r>
      <w:r w:rsidR="004026C5">
        <w:rPr>
          <w:sz w:val="23"/>
          <w:szCs w:val="23"/>
        </w:rPr>
        <w:t>2</w:t>
      </w:r>
      <w:r>
        <w:rPr>
          <w:sz w:val="23"/>
          <w:szCs w:val="23"/>
        </w:rPr>
        <w:t>1 r., na podstawie art. 11 ust. 1 i 2 i art. 13 ustawy;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2)   wybór najkorzystniejszej oferty realizacji zadania publicznego, o którym mowa w pkt 1;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3) przygotowanie rekomendacji dla Wójta Gminy Jasienica Rosielna dotyczącej zlecenia organizacji pozarządowej lub podmiotowi wymienionemu w art. 3 ust. 3 ustawy realizacji zadania publicznego, o którym mowa w pkt 1, wraz z określeniem kwoty dotacji na ten cel.</w:t>
      </w:r>
    </w:p>
    <w:p w:rsidR="00CF380B" w:rsidRDefault="00CF380B" w:rsidP="00CF380B">
      <w:pPr>
        <w:jc w:val="both"/>
        <w:rPr>
          <w:sz w:val="23"/>
          <w:szCs w:val="23"/>
        </w:rPr>
      </w:pPr>
    </w:p>
    <w:p w:rsidR="00CF380B" w:rsidRDefault="00CF380B" w:rsidP="00CF380B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§ 4.</w:t>
      </w:r>
      <w:r>
        <w:rPr>
          <w:sz w:val="23"/>
          <w:szCs w:val="23"/>
        </w:rPr>
        <w:t> 1. Komisja Konkursowa wykonuje swoje zadania na posiedzeniach.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2. Przewodniczący zwołuje i prowadzi posiedzenia Komisji Konkursowej.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3. Przewodniczącego, w razie jego nieobecności na posiedzeniu Komisji Konkursowej, zastępuje zastępca przewodniczącego lub wskazany przez niego członek Komisji Konkursowej.</w:t>
      </w:r>
    </w:p>
    <w:p w:rsidR="00CF380B" w:rsidRDefault="00CF380B" w:rsidP="00CF380B">
      <w:pPr>
        <w:jc w:val="both"/>
        <w:rPr>
          <w:sz w:val="23"/>
          <w:szCs w:val="23"/>
        </w:rPr>
      </w:pPr>
      <w:r>
        <w:rPr>
          <w:sz w:val="23"/>
          <w:szCs w:val="23"/>
        </w:rPr>
        <w:t>4. Z posiedzenia Komisji Konkursowej jest sporządzany protokół. Protokół podpisują członkowie Komisji Konkursowej biorący udział w posiedzeniu.</w:t>
      </w:r>
    </w:p>
    <w:p w:rsidR="00CF380B" w:rsidRDefault="00CF380B" w:rsidP="00CF380B">
      <w:pPr>
        <w:ind w:firstLine="708"/>
        <w:jc w:val="both"/>
        <w:rPr>
          <w:b/>
          <w:sz w:val="23"/>
          <w:szCs w:val="23"/>
        </w:rPr>
      </w:pPr>
    </w:p>
    <w:p w:rsidR="00CF380B" w:rsidRDefault="00CF380B" w:rsidP="00CF380B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§ 5.</w:t>
      </w:r>
      <w:r>
        <w:rPr>
          <w:sz w:val="23"/>
          <w:szCs w:val="23"/>
        </w:rPr>
        <w:t> Komisja Konkursowa podejmuje rozstrzygnięcia w drodze uzgodnienia stanowisk albo w drodze głosowania większością głosów, w obecności co najmniej trzech członków.                                W przypadku równej liczby głosów decyduje głos przewodniczącego posiedzenia.</w:t>
      </w:r>
    </w:p>
    <w:p w:rsidR="00CF380B" w:rsidRDefault="00CF380B" w:rsidP="00CF380B">
      <w:pPr>
        <w:jc w:val="both"/>
        <w:rPr>
          <w:b/>
          <w:sz w:val="23"/>
          <w:szCs w:val="23"/>
        </w:rPr>
      </w:pPr>
    </w:p>
    <w:p w:rsidR="002F5471" w:rsidRPr="00CF380B" w:rsidRDefault="00CF380B" w:rsidP="00CF380B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§ </w:t>
      </w:r>
      <w:r w:rsidR="004026C5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> Zarządzenie w</w:t>
      </w:r>
      <w:r>
        <w:rPr>
          <w:sz w:val="23"/>
          <w:szCs w:val="23"/>
        </w:rPr>
        <w:t>chodzi w życie z dniem podjęcia</w:t>
      </w:r>
    </w:p>
    <w:sectPr w:rsidR="002F5471" w:rsidRPr="00CF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6A"/>
    <w:rsid w:val="002F5471"/>
    <w:rsid w:val="00307BBB"/>
    <w:rsid w:val="004026C5"/>
    <w:rsid w:val="00CF380B"/>
    <w:rsid w:val="00D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65529-11F8-4042-9926-44FB1A9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2021-12-14T13:44:00Z</cp:lastPrinted>
  <dcterms:created xsi:type="dcterms:W3CDTF">2021-12-14T13:42:00Z</dcterms:created>
  <dcterms:modified xsi:type="dcterms:W3CDTF">2021-12-14T14:07:00Z</dcterms:modified>
</cp:coreProperties>
</file>